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6" w:type="dxa"/>
        <w:tblLayout w:type="fixed"/>
        <w:tblLook w:val="04A0" w:firstRow="1" w:lastRow="0" w:firstColumn="1" w:lastColumn="0" w:noHBand="0" w:noVBand="1"/>
      </w:tblPr>
      <w:tblGrid>
        <w:gridCol w:w="5778"/>
        <w:gridCol w:w="4678"/>
      </w:tblGrid>
      <w:tr w:rsidR="00352479" w:rsidRPr="00352479" w:rsidTr="001E7F00">
        <w:tc>
          <w:tcPr>
            <w:tcW w:w="5778" w:type="dxa"/>
          </w:tcPr>
          <w:p w:rsidR="00352479" w:rsidRPr="00C4488C" w:rsidRDefault="00FA741F" w:rsidP="001E7F0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FA741F"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  <w:t>СО ТЗ.0002</w:t>
            </w:r>
          </w:p>
        </w:tc>
        <w:tc>
          <w:tcPr>
            <w:tcW w:w="4678" w:type="dxa"/>
          </w:tcPr>
          <w:p w:rsidR="00352479" w:rsidRPr="00352479" w:rsidRDefault="00352479" w:rsidP="001E7F0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352479" w:rsidRPr="00352479" w:rsidRDefault="00891417" w:rsidP="000A30CD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З</w:t>
            </w:r>
            <w:r w:rsidR="000A1945">
              <w:rPr>
                <w:rFonts w:ascii="Times New Roman CYR" w:hAnsi="Times New Roman CYR" w:cs="Times New Roman CYR"/>
                <w:sz w:val="26"/>
                <w:szCs w:val="26"/>
              </w:rPr>
              <w:t>аместител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ь</w:t>
            </w:r>
            <w:r w:rsidR="000A30CD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="001E7F00">
              <w:rPr>
                <w:rFonts w:ascii="Times New Roman CYR" w:hAnsi="Times New Roman CYR" w:cs="Times New Roman CYR"/>
                <w:sz w:val="26"/>
                <w:szCs w:val="26"/>
              </w:rPr>
              <w:t xml:space="preserve">генерального 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>директора</w:t>
            </w:r>
            <w:r w:rsidR="000A30CD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>по техническим вопросам</w:t>
            </w:r>
            <w:r w:rsidR="001E7F00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– </w:t>
            </w:r>
          </w:p>
          <w:p w:rsidR="00352479" w:rsidRPr="00187F9B" w:rsidRDefault="00352479" w:rsidP="001E7F0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главн</w:t>
            </w:r>
            <w:r w:rsidR="00891417">
              <w:rPr>
                <w:rFonts w:ascii="Times New Roman CYR" w:hAnsi="Times New Roman CYR" w:cs="Times New Roman CYR"/>
                <w:sz w:val="26"/>
                <w:szCs w:val="26"/>
              </w:rPr>
              <w:t>ый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инженер</w:t>
            </w:r>
            <w:r w:rsidR="00891417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="001E7F00">
              <w:rPr>
                <w:rFonts w:ascii="Times New Roman CYR" w:hAnsi="Times New Roman CYR" w:cs="Times New Roman CYR"/>
                <w:sz w:val="26"/>
                <w:szCs w:val="26"/>
              </w:rPr>
              <w:t xml:space="preserve"> АО «</w:t>
            </w:r>
            <w:proofErr w:type="spellStart"/>
            <w:r w:rsidR="001E7F00">
              <w:rPr>
                <w:rFonts w:ascii="Times New Roman CYR" w:hAnsi="Times New Roman CYR" w:cs="Times New Roman CYR"/>
                <w:sz w:val="26"/>
                <w:szCs w:val="26"/>
              </w:rPr>
              <w:t>Тываэнерго</w:t>
            </w:r>
            <w:proofErr w:type="spellEnd"/>
            <w:r w:rsidR="001E7F00">
              <w:rPr>
                <w:rFonts w:ascii="Times New Roman CYR" w:hAnsi="Times New Roman CYR" w:cs="Times New Roman CYR"/>
                <w:sz w:val="26"/>
                <w:szCs w:val="26"/>
              </w:rPr>
              <w:t>»</w:t>
            </w:r>
          </w:p>
          <w:p w:rsidR="00352479" w:rsidRPr="00352479" w:rsidRDefault="000A30CD" w:rsidP="001E7F0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0A30CD">
              <w:rPr>
                <w:rFonts w:ascii="Times New Roman CYR" w:hAnsi="Times New Roman CYR" w:cs="Times New Roman CYR"/>
                <w:sz w:val="26"/>
                <w:szCs w:val="26"/>
              </w:rPr>
              <w:t>______________</w:t>
            </w:r>
            <w:r w:rsidR="00600CA0" w:rsidRPr="000A30CD">
              <w:rPr>
                <w:rFonts w:ascii="Times New Roman CYR" w:hAnsi="Times New Roman CYR" w:cs="Times New Roman CYR"/>
                <w:sz w:val="26"/>
                <w:szCs w:val="26"/>
              </w:rPr>
              <w:t xml:space="preserve">  </w:t>
            </w:r>
            <w:r w:rsidR="00104C0B">
              <w:rPr>
                <w:rFonts w:ascii="Times New Roman CYR" w:hAnsi="Times New Roman CYR" w:cs="Times New Roman CYR"/>
                <w:sz w:val="26"/>
                <w:szCs w:val="26"/>
              </w:rPr>
              <w:t xml:space="preserve">А. И. </w:t>
            </w:r>
            <w:proofErr w:type="spellStart"/>
            <w:r w:rsidR="00104C0B">
              <w:rPr>
                <w:rFonts w:ascii="Times New Roman CYR" w:hAnsi="Times New Roman CYR" w:cs="Times New Roman CYR"/>
                <w:sz w:val="26"/>
                <w:szCs w:val="26"/>
              </w:rPr>
              <w:t>Таранков</w:t>
            </w:r>
            <w:proofErr w:type="spellEnd"/>
            <w:r w:rsidR="000A1945">
              <w:rPr>
                <w:rFonts w:ascii="Times New Roman CYR" w:hAnsi="Times New Roman CYR" w:cs="Times New Roman CYR"/>
                <w:sz w:val="26"/>
                <w:szCs w:val="26"/>
              </w:rPr>
              <w:t>.</w:t>
            </w:r>
          </w:p>
          <w:p w:rsidR="00352479" w:rsidRPr="00352479" w:rsidRDefault="00352479" w:rsidP="001E7F0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«___»___________ 20</w:t>
            </w:r>
            <w:r w:rsidR="00891417">
              <w:rPr>
                <w:rFonts w:ascii="Times New Roman CYR" w:hAnsi="Times New Roman CYR" w:cs="Times New Roman CYR"/>
                <w:sz w:val="26"/>
                <w:szCs w:val="26"/>
              </w:rPr>
              <w:t>2</w:t>
            </w:r>
            <w:r w:rsidR="009567CB">
              <w:rPr>
                <w:rFonts w:ascii="Times New Roman CYR" w:hAnsi="Times New Roman CYR" w:cs="Times New Roman CYR"/>
                <w:sz w:val="26"/>
                <w:szCs w:val="26"/>
              </w:rPr>
              <w:t>1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г.</w:t>
            </w:r>
          </w:p>
          <w:p w:rsidR="00352479" w:rsidRPr="00352479" w:rsidRDefault="00352479" w:rsidP="001E7F0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:rsidR="00352479" w:rsidRPr="00352479" w:rsidRDefault="00352479" w:rsidP="001E7F00">
      <w:pPr>
        <w:tabs>
          <w:tab w:val="left" w:pos="6804"/>
        </w:tabs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6"/>
          <w:szCs w:val="26"/>
        </w:rPr>
      </w:pPr>
    </w:p>
    <w:p w:rsidR="00352479" w:rsidRDefault="00352479" w:rsidP="001E7F00">
      <w:pPr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352479" w:rsidRDefault="00352479" w:rsidP="001E7F00">
      <w:pPr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на проведение закупки</w:t>
      </w:r>
      <w:r w:rsidR="003B4731">
        <w:rPr>
          <w:rFonts w:ascii="Times New Roman CYR" w:hAnsi="Times New Roman CYR" w:cs="Times New Roman CYR"/>
          <w:sz w:val="26"/>
          <w:szCs w:val="26"/>
        </w:rPr>
        <w:t xml:space="preserve"> на поставку</w:t>
      </w:r>
      <w:r w:rsidR="00B36CAC">
        <w:rPr>
          <w:rFonts w:ascii="Times New Roman CYR" w:hAnsi="Times New Roman CYR" w:cs="Times New Roman CYR"/>
          <w:sz w:val="26"/>
          <w:szCs w:val="26"/>
        </w:rPr>
        <w:t xml:space="preserve"> б</w:t>
      </w:r>
      <w:r w:rsidR="000B3C2E">
        <w:rPr>
          <w:rFonts w:ascii="Times New Roman CYR" w:hAnsi="Times New Roman CYR" w:cs="Times New Roman CYR"/>
          <w:sz w:val="26"/>
          <w:szCs w:val="26"/>
        </w:rPr>
        <w:t xml:space="preserve">ензиновых, </w:t>
      </w:r>
      <w:r w:rsidR="00FC02BA">
        <w:rPr>
          <w:rFonts w:ascii="Times New Roman CYR" w:hAnsi="Times New Roman CYR" w:cs="Times New Roman CYR"/>
          <w:sz w:val="26"/>
          <w:szCs w:val="26"/>
        </w:rPr>
        <w:t>дизельных генераторов.</w:t>
      </w:r>
    </w:p>
    <w:p w:rsidR="000A30CD" w:rsidRPr="00F03D29" w:rsidRDefault="000A30CD" w:rsidP="001E7F00">
      <w:pPr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352479" w:rsidRDefault="00352479" w:rsidP="001E7F00">
      <w:pPr>
        <w:autoSpaceDE w:val="0"/>
        <w:autoSpaceDN w:val="0"/>
        <w:adjustRightInd w:val="0"/>
        <w:spacing w:after="0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:rsidR="00352479" w:rsidRPr="00FA1DC3" w:rsidRDefault="002E6EDC" w:rsidP="001E7F00">
      <w:pPr>
        <w:autoSpaceDE w:val="0"/>
        <w:autoSpaceDN w:val="0"/>
        <w:adjustRightInd w:val="0"/>
        <w:spacing w:after="0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1.1 Заказчик:</w:t>
      </w:r>
      <w:r w:rsidR="005F0890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202800">
        <w:rPr>
          <w:rFonts w:ascii="Times New Roman" w:hAnsi="Times New Roman"/>
          <w:sz w:val="26"/>
          <w:szCs w:val="26"/>
        </w:rPr>
        <w:t>АО «</w:t>
      </w:r>
      <w:proofErr w:type="spellStart"/>
      <w:r w:rsidR="00202800">
        <w:rPr>
          <w:rFonts w:ascii="Times New Roman" w:hAnsi="Times New Roman"/>
          <w:sz w:val="26"/>
          <w:szCs w:val="26"/>
        </w:rPr>
        <w:t>Тываэнерго</w:t>
      </w:r>
      <w:proofErr w:type="spellEnd"/>
      <w:r w:rsidR="00202800">
        <w:rPr>
          <w:rFonts w:ascii="Times New Roman" w:hAnsi="Times New Roman"/>
          <w:sz w:val="26"/>
          <w:szCs w:val="26"/>
        </w:rPr>
        <w:t>».</w:t>
      </w:r>
    </w:p>
    <w:p w:rsidR="00AD7EDB" w:rsidRDefault="00352479" w:rsidP="001E7F00">
      <w:pPr>
        <w:autoSpaceDE w:val="0"/>
        <w:autoSpaceDN w:val="0"/>
        <w:adjustRightInd w:val="0"/>
        <w:spacing w:after="0"/>
        <w:ind w:firstLine="709"/>
        <w:rPr>
          <w:rFonts w:ascii="Times New Roman CYR" w:hAnsi="Times New Roman CYR" w:cs="Times New Roman CYR"/>
          <w:sz w:val="26"/>
          <w:szCs w:val="26"/>
        </w:rPr>
      </w:pPr>
      <w:r w:rsidRPr="00FA1DC3">
        <w:rPr>
          <w:rFonts w:ascii="Times New Roman CYR" w:hAnsi="Times New Roman CYR" w:cs="Times New Roman CYR"/>
          <w:sz w:val="26"/>
          <w:szCs w:val="26"/>
        </w:rPr>
        <w:t>1.2 Предмет закупки</w:t>
      </w:r>
      <w:r w:rsidR="00AD7EDB" w:rsidRPr="00FA1DC3">
        <w:rPr>
          <w:rFonts w:ascii="Times New Roman CYR" w:hAnsi="Times New Roman CYR" w:cs="Times New Roman CYR"/>
          <w:sz w:val="26"/>
          <w:szCs w:val="26"/>
        </w:rPr>
        <w:t>:</w:t>
      </w:r>
      <w:r w:rsidR="00FC02BA" w:rsidRPr="00FA1DC3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FA741F">
        <w:rPr>
          <w:rFonts w:ascii="Times New Roman CYR" w:hAnsi="Times New Roman CYR" w:cs="Times New Roman CYR"/>
          <w:sz w:val="26"/>
          <w:szCs w:val="26"/>
        </w:rPr>
        <w:t xml:space="preserve">поставка </w:t>
      </w:r>
      <w:r w:rsidR="00FC02BA" w:rsidRPr="00FA1DC3">
        <w:rPr>
          <w:rFonts w:ascii="Times New Roman CYR" w:hAnsi="Times New Roman CYR" w:cs="Times New Roman CYR"/>
          <w:sz w:val="26"/>
          <w:szCs w:val="26"/>
        </w:rPr>
        <w:t>бензиновы</w:t>
      </w:r>
      <w:r w:rsidR="00FA741F">
        <w:rPr>
          <w:rFonts w:ascii="Times New Roman CYR" w:hAnsi="Times New Roman CYR" w:cs="Times New Roman CYR"/>
          <w:sz w:val="26"/>
          <w:szCs w:val="26"/>
        </w:rPr>
        <w:t>х</w:t>
      </w:r>
      <w:r w:rsidR="00FC02BA" w:rsidRPr="00FA1DC3">
        <w:rPr>
          <w:rFonts w:ascii="Times New Roman CYR" w:hAnsi="Times New Roman CYR" w:cs="Times New Roman CYR"/>
          <w:sz w:val="26"/>
          <w:szCs w:val="26"/>
        </w:rPr>
        <w:t>, дизельны</w:t>
      </w:r>
      <w:r w:rsidR="00FA741F">
        <w:rPr>
          <w:rFonts w:ascii="Times New Roman CYR" w:hAnsi="Times New Roman CYR" w:cs="Times New Roman CYR"/>
          <w:sz w:val="26"/>
          <w:szCs w:val="26"/>
        </w:rPr>
        <w:t>х</w:t>
      </w:r>
      <w:r w:rsidR="00FC02BA" w:rsidRPr="00FA1DC3">
        <w:rPr>
          <w:rFonts w:ascii="Times New Roman CYR" w:hAnsi="Times New Roman CYR" w:cs="Times New Roman CYR"/>
          <w:sz w:val="26"/>
          <w:szCs w:val="26"/>
        </w:rPr>
        <w:t xml:space="preserve"> генератор</w:t>
      </w:r>
      <w:r w:rsidR="00FA741F">
        <w:rPr>
          <w:rFonts w:ascii="Times New Roman CYR" w:hAnsi="Times New Roman CYR" w:cs="Times New Roman CYR"/>
          <w:sz w:val="26"/>
          <w:szCs w:val="26"/>
        </w:rPr>
        <w:t>ов</w:t>
      </w:r>
      <w:r w:rsidR="00FC02BA" w:rsidRPr="00FA1DC3">
        <w:rPr>
          <w:rFonts w:ascii="Times New Roman CYR" w:hAnsi="Times New Roman CYR" w:cs="Times New Roman CYR"/>
          <w:sz w:val="26"/>
          <w:szCs w:val="26"/>
        </w:rPr>
        <w:t>.</w:t>
      </w:r>
    </w:p>
    <w:p w:rsidR="007E63E8" w:rsidRPr="00FA1DC3" w:rsidRDefault="007E63E8" w:rsidP="001E7F00">
      <w:pPr>
        <w:autoSpaceDE w:val="0"/>
        <w:autoSpaceDN w:val="0"/>
        <w:adjustRightInd w:val="0"/>
        <w:spacing w:after="0"/>
        <w:ind w:firstLine="709"/>
        <w:rPr>
          <w:rFonts w:ascii="Times New Roman CYR" w:hAnsi="Times New Roman CYR" w:cs="Times New Roman CYR"/>
          <w:sz w:val="26"/>
          <w:szCs w:val="26"/>
        </w:rPr>
      </w:pPr>
    </w:p>
    <w:p w:rsidR="00352479" w:rsidRPr="00FA1DC3" w:rsidRDefault="00352479" w:rsidP="007E63E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FA1DC3">
        <w:rPr>
          <w:rFonts w:ascii="Times New Roman CYR" w:hAnsi="Times New Roman CYR" w:cs="Times New Roman CYR"/>
          <w:b/>
          <w:bCs/>
          <w:sz w:val="26"/>
          <w:szCs w:val="26"/>
        </w:rPr>
        <w:t xml:space="preserve">2. Место, срок и условия поставки </w:t>
      </w:r>
      <w:r w:rsidR="00D767EB" w:rsidRPr="00FA1DC3">
        <w:rPr>
          <w:rFonts w:ascii="Times New Roman CYR" w:hAnsi="Times New Roman CYR" w:cs="Times New Roman CYR"/>
          <w:b/>
          <w:bCs/>
          <w:sz w:val="26"/>
          <w:szCs w:val="26"/>
        </w:rPr>
        <w:t>Продукции.</w:t>
      </w:r>
    </w:p>
    <w:p w:rsidR="001E7F00" w:rsidRDefault="00352479" w:rsidP="007E63E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6"/>
          <w:szCs w:val="26"/>
        </w:rPr>
      </w:pPr>
      <w:r w:rsidRPr="00FA1DC3">
        <w:rPr>
          <w:rFonts w:ascii="Times New Roman CYR" w:hAnsi="Times New Roman CYR" w:cs="Times New Roman CYR"/>
          <w:sz w:val="26"/>
          <w:szCs w:val="26"/>
        </w:rPr>
        <w:t xml:space="preserve">2.1 </w:t>
      </w:r>
      <w:r w:rsidR="001E7F00">
        <w:rPr>
          <w:rFonts w:ascii="Times New Roman CYR" w:eastAsia="Times New Roman" w:hAnsi="Times New Roman CYR" w:cs="Times New Roman CYR"/>
          <w:sz w:val="26"/>
          <w:szCs w:val="26"/>
        </w:rPr>
        <w:t>Место поставки: Центральный склад, г. Кызыл, ул. Колхозная, 2.</w:t>
      </w:r>
    </w:p>
    <w:p w:rsidR="00FA741F" w:rsidRPr="00245251" w:rsidRDefault="00FA741F" w:rsidP="007E63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2</w:t>
      </w:r>
      <w:r w:rsidRPr="00245251">
        <w:rPr>
          <w:rFonts w:ascii="Times New Roman CYR" w:hAnsi="Times New Roman CYR" w:cs="Times New Roman CYR"/>
          <w:sz w:val="26"/>
          <w:szCs w:val="26"/>
        </w:rPr>
        <w:t xml:space="preserve">.2 Поставка продукции осуществляется транспортными средствами поставщика до места поставки. </w:t>
      </w:r>
    </w:p>
    <w:p w:rsidR="00FA741F" w:rsidRPr="00245251" w:rsidRDefault="00FA741F" w:rsidP="007E63E8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245251">
        <w:rPr>
          <w:rFonts w:ascii="Times New Roman CYR" w:hAnsi="Times New Roman CYR" w:cs="Times New Roman CYR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и др. нормативно-технической документации. Порядок отгрузки, специальные требования к таре и упаковке должны быть определены в договоре на поставку оборудования. </w:t>
      </w:r>
    </w:p>
    <w:p w:rsidR="00CD3F1A" w:rsidRDefault="00FA741F" w:rsidP="007E63E8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245251">
        <w:rPr>
          <w:rFonts w:ascii="Times New Roman CYR" w:hAnsi="Times New Roman CYR" w:cs="Times New Roman CYR"/>
          <w:sz w:val="26"/>
          <w:szCs w:val="26"/>
        </w:rPr>
        <w:t xml:space="preserve">2.3. </w:t>
      </w:r>
      <w:r w:rsidRPr="00E04D7E">
        <w:rPr>
          <w:rFonts w:ascii="Times New Roman CYR" w:hAnsi="Times New Roman CYR" w:cs="Times New Roman CYR"/>
          <w:sz w:val="26"/>
          <w:szCs w:val="26"/>
        </w:rPr>
        <w:t xml:space="preserve">Срок поставки: </w:t>
      </w:r>
      <w:r w:rsidR="008323E6">
        <w:rPr>
          <w:rFonts w:ascii="Times New Roman" w:hAnsi="Times New Roman"/>
          <w:sz w:val="26"/>
          <w:szCs w:val="26"/>
        </w:rPr>
        <w:t>с 10.01.2022 г.  в течение 30 календарных дней</w:t>
      </w:r>
      <w:r w:rsidR="002B2271" w:rsidRPr="00CB50CD">
        <w:rPr>
          <w:rFonts w:ascii="Times New Roman" w:hAnsi="Times New Roman"/>
          <w:sz w:val="26"/>
          <w:szCs w:val="26"/>
        </w:rPr>
        <w:t>.</w:t>
      </w:r>
    </w:p>
    <w:p w:rsidR="007E63E8" w:rsidRPr="00FA1DC3" w:rsidRDefault="007E63E8" w:rsidP="007E63E8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FF146F" w:rsidRPr="00801332" w:rsidRDefault="00FF146F" w:rsidP="00DA1278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801332">
        <w:rPr>
          <w:rFonts w:ascii="Times New Roman CYR" w:hAnsi="Times New Roman CYR" w:cs="Times New Roman CYR"/>
          <w:b/>
          <w:bCs/>
          <w:sz w:val="26"/>
          <w:szCs w:val="26"/>
        </w:rPr>
        <w:t>3. Перечень и объемы поставки Продукции.</w:t>
      </w:r>
    </w:p>
    <w:p w:rsidR="00FF146F" w:rsidRDefault="00FF146F" w:rsidP="00DA12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38521D">
        <w:rPr>
          <w:rFonts w:ascii="Times New Roman CYR" w:hAnsi="Times New Roman CYR" w:cs="Times New Roman CYR"/>
          <w:sz w:val="26"/>
          <w:szCs w:val="26"/>
        </w:rPr>
        <w:t>3.1 Цена, перечень и объемы поставки указаны в приложении 1.</w:t>
      </w:r>
    </w:p>
    <w:p w:rsidR="00FF146F" w:rsidRPr="00425BAB" w:rsidRDefault="00FF146F" w:rsidP="00DA1278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3.</w:t>
      </w:r>
      <w:r>
        <w:rPr>
          <w:rFonts w:ascii="Times New Roman CYR" w:hAnsi="Times New Roman CYR" w:cs="Times New Roman CYR"/>
          <w:sz w:val="26"/>
          <w:szCs w:val="26"/>
        </w:rPr>
        <w:t>2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Pr="00FC4A46">
        <w:rPr>
          <w:rFonts w:ascii="Times New Roman CYR" w:hAnsi="Times New Roman CYR" w:cs="Times New Roman CYR"/>
          <w:sz w:val="26"/>
          <w:szCs w:val="26"/>
        </w:rPr>
        <w:t>Все налоги, сборы, отчисления и другие платежи, включая таможенные платежи и сборы, стоимость полного комплекта запасных частей, расходн</w:t>
      </w:r>
      <w:r>
        <w:rPr>
          <w:rFonts w:ascii="Times New Roman CYR" w:hAnsi="Times New Roman CYR" w:cs="Times New Roman CYR"/>
          <w:sz w:val="26"/>
          <w:szCs w:val="26"/>
        </w:rPr>
        <w:t xml:space="preserve">ых материалов и принадлежностей, </w:t>
      </w:r>
      <w:r w:rsidRPr="00FC4A46">
        <w:rPr>
          <w:rFonts w:ascii="Times New Roman CYR" w:hAnsi="Times New Roman CYR" w:cs="Times New Roman CYR"/>
          <w:sz w:val="26"/>
          <w:szCs w:val="26"/>
        </w:rPr>
        <w:t xml:space="preserve">а также расходы на транспортировку продукции </w:t>
      </w:r>
      <w:r w:rsidR="0024636A">
        <w:rPr>
          <w:rFonts w:ascii="Times New Roman CYR" w:hAnsi="Times New Roman CYR" w:cs="Times New Roman CYR"/>
          <w:sz w:val="26"/>
          <w:szCs w:val="26"/>
        </w:rPr>
        <w:t>до места поставки</w:t>
      </w:r>
      <w:bookmarkStart w:id="0" w:name="_GoBack"/>
      <w:bookmarkEnd w:id="0"/>
      <w:r w:rsidRPr="00FC4A46">
        <w:rPr>
          <w:rFonts w:ascii="Times New Roman CYR" w:hAnsi="Times New Roman CYR" w:cs="Times New Roman CYR"/>
          <w:sz w:val="26"/>
          <w:szCs w:val="26"/>
        </w:rPr>
        <w:t>, стоимость тары и упаковки, гарантийные обязательства включены в стоимость заявки/предложения участника.</w:t>
      </w:r>
    </w:p>
    <w:p w:rsidR="00FF146F" w:rsidRPr="00801332" w:rsidRDefault="00FF146F" w:rsidP="00DA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FF146F" w:rsidRPr="00801332" w:rsidRDefault="00FF146F" w:rsidP="00DA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 xml:space="preserve">4.1. </w:t>
      </w:r>
      <w:r w:rsidRPr="00374525">
        <w:rPr>
          <w:rFonts w:ascii="Times New Roman CYR" w:hAnsi="Times New Roman CYR" w:cs="Times New Roman CYR"/>
          <w:sz w:val="26"/>
          <w:szCs w:val="26"/>
        </w:rPr>
        <w:t>Поставляемая продукция должна быть изготовлена в год поставки или предшествующий ему</w:t>
      </w:r>
      <w:r>
        <w:rPr>
          <w:rFonts w:ascii="Times New Roman CYR" w:hAnsi="Times New Roman CYR" w:cs="Times New Roman CYR"/>
          <w:sz w:val="26"/>
          <w:szCs w:val="26"/>
        </w:rPr>
        <w:t>.</w:t>
      </w:r>
    </w:p>
    <w:p w:rsidR="00FF146F" w:rsidRDefault="00FF146F" w:rsidP="00DA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 xml:space="preserve">4.2. </w:t>
      </w:r>
      <w:r w:rsidRPr="00374525">
        <w:rPr>
          <w:rFonts w:ascii="Times New Roman CYR" w:hAnsi="Times New Roman CYR" w:cs="Times New Roman CYR"/>
          <w:sz w:val="26"/>
          <w:szCs w:val="26"/>
        </w:rPr>
        <w:t>Продукция должна быть ранее не использованной, и не подверженная ремонту или восстановлению</w:t>
      </w:r>
      <w:r w:rsidRPr="00801332">
        <w:rPr>
          <w:rFonts w:ascii="Times New Roman CYR" w:hAnsi="Times New Roman CYR" w:cs="Times New Roman CYR"/>
          <w:sz w:val="26"/>
          <w:szCs w:val="26"/>
        </w:rPr>
        <w:t>.</w:t>
      </w:r>
    </w:p>
    <w:p w:rsidR="00FF146F" w:rsidRDefault="00FF146F" w:rsidP="00DA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4.</w:t>
      </w:r>
      <w:r>
        <w:rPr>
          <w:rFonts w:ascii="Times New Roman CYR" w:hAnsi="Times New Roman CYR" w:cs="Times New Roman CYR"/>
          <w:sz w:val="26"/>
          <w:szCs w:val="26"/>
        </w:rPr>
        <w:t>4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Pr="00374525">
        <w:rPr>
          <w:rFonts w:ascii="Times New Roman CYR" w:hAnsi="Times New Roman CYR" w:cs="Times New Roman CYR"/>
          <w:sz w:val="26"/>
          <w:szCs w:val="26"/>
        </w:rPr>
        <w:t>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FF146F" w:rsidRDefault="00FF146F" w:rsidP="00DA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lastRenderedPageBreak/>
        <w:t xml:space="preserve">4.5. </w:t>
      </w:r>
      <w:r w:rsidRPr="00374525">
        <w:rPr>
          <w:rFonts w:ascii="Times New Roman CYR" w:eastAsia="Times New Roman" w:hAnsi="Times New Roman CYR" w:cs="Times New Roman CYR"/>
          <w:sz w:val="26"/>
          <w:szCs w:val="26"/>
        </w:rPr>
        <w:t>Продукция должна иметь иные сертификаты (Сертификат соответствия требо</w:t>
      </w:r>
      <w:r>
        <w:rPr>
          <w:rFonts w:ascii="Times New Roman CYR" w:eastAsia="Times New Roman" w:hAnsi="Times New Roman CYR" w:cs="Times New Roman CYR"/>
          <w:sz w:val="26"/>
          <w:szCs w:val="26"/>
        </w:rPr>
        <w:t>ваниям технического регламента).</w:t>
      </w:r>
    </w:p>
    <w:p w:rsidR="00FF146F" w:rsidRDefault="00FF146F" w:rsidP="00DA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4.6. </w:t>
      </w:r>
      <w:r w:rsidRPr="00374525">
        <w:rPr>
          <w:rFonts w:ascii="Times New Roman CYR" w:eastAsia="Times New Roman" w:hAnsi="Times New Roman CYR" w:cs="Times New Roman CYR"/>
          <w:sz w:val="26"/>
          <w:szCs w:val="26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374525">
        <w:rPr>
          <w:rFonts w:ascii="Times New Roman CYR" w:eastAsia="Times New Roman" w:hAnsi="Times New Roman CYR" w:cs="Times New Roman CYR"/>
          <w:sz w:val="26"/>
          <w:szCs w:val="26"/>
        </w:rPr>
        <w:t>(наименование изготовителя, номер партии, дата изготовления, требования безопасности, срок годности, дата выпуска, состав и т.д.)</w:t>
      </w:r>
      <w:r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FF146F" w:rsidRPr="00C3632B" w:rsidRDefault="00FF146F" w:rsidP="00DA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Маркировка должна располагаться на продукции или на ее упаковке,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состоять из общепринятых знаков и символов, описательная часть 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выполняться на русском языке, иметь четкие обозначения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и сохраняться на весь срок службы поставляемой продукции.</w:t>
      </w:r>
    </w:p>
    <w:p w:rsidR="00FF146F" w:rsidRPr="00374525" w:rsidRDefault="00FF146F" w:rsidP="00DA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4.</w:t>
      </w:r>
      <w:r>
        <w:rPr>
          <w:rFonts w:ascii="Times New Roman CYR" w:hAnsi="Times New Roman CYR" w:cs="Times New Roman CYR"/>
          <w:sz w:val="26"/>
          <w:szCs w:val="26"/>
        </w:rPr>
        <w:t>7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Pr="00374525">
        <w:rPr>
          <w:rFonts w:ascii="Times New Roman CYR" w:eastAsia="Times New Roman" w:hAnsi="Times New Roman CYR" w:cs="Times New Roman CYR"/>
          <w:sz w:val="26"/>
          <w:szCs w:val="26"/>
        </w:rPr>
        <w:t>Продукция должна обеспечиваться необходимой технической документацией на русском языке: паспорт изделия, инструкция по эксплуатации и т.д.</w:t>
      </w:r>
    </w:p>
    <w:p w:rsidR="00FF146F" w:rsidRPr="00374525" w:rsidRDefault="00FF146F" w:rsidP="00DA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374525">
        <w:rPr>
          <w:rFonts w:ascii="Times New Roman CYR" w:eastAsia="Times New Roman" w:hAnsi="Times New Roman CYR" w:cs="Times New Roman CYR"/>
          <w:sz w:val="26"/>
          <w:szCs w:val="26"/>
        </w:rPr>
        <w:t>4.8. Характеристики и требования к поставляемой продукции представлены в приложении 2 к настоящему техническому заданию</w:t>
      </w:r>
      <w:r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FF146F" w:rsidRPr="00801332" w:rsidRDefault="00FF146F" w:rsidP="00DA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 w:rsidRPr="00801332">
        <w:rPr>
          <w:rFonts w:ascii="Times New Roman CYR" w:hAnsi="Times New Roman CYR" w:cs="Times New Roman CYR"/>
          <w:color w:val="000000"/>
          <w:sz w:val="26"/>
          <w:szCs w:val="26"/>
        </w:rPr>
        <w:t>.</w:t>
      </w:r>
    </w:p>
    <w:p w:rsidR="00FF146F" w:rsidRPr="00801332" w:rsidRDefault="00FF146F" w:rsidP="00DA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6"/>
          <w:szCs w:val="26"/>
        </w:rPr>
      </w:pPr>
      <w:r w:rsidRPr="00801332">
        <w:rPr>
          <w:rFonts w:ascii="Times New Roman CYR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FF146F" w:rsidRPr="00801332" w:rsidRDefault="00FF146F" w:rsidP="00DA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:rsidR="00FF146F" w:rsidRDefault="00FF146F" w:rsidP="00DA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5.</w:t>
      </w:r>
      <w:r>
        <w:rPr>
          <w:rFonts w:ascii="Times New Roman CYR" w:eastAsia="Times New Roman" w:hAnsi="Times New Roman CYR" w:cs="Times New Roman CYR"/>
          <w:sz w:val="26"/>
          <w:szCs w:val="26"/>
        </w:rPr>
        <w:t>1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. </w:t>
      </w:r>
      <w:r>
        <w:rPr>
          <w:rFonts w:ascii="Times New Roman CYR" w:eastAsia="Times New Roman" w:hAnsi="Times New Roman CYR" w:cs="Times New Roman CYR"/>
          <w:sz w:val="26"/>
          <w:szCs w:val="26"/>
        </w:rPr>
        <w:t>Сертификаты соответствия согласно пунктам 4,4 и 4,5 настоящего ТЗ.</w:t>
      </w:r>
      <w:r w:rsidRPr="00C3632B" w:rsidDel="006750C0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</w:p>
    <w:p w:rsidR="00FF146F" w:rsidRPr="00374525" w:rsidRDefault="008323E6" w:rsidP="00DA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5.</w:t>
      </w:r>
      <w:r w:rsidRPr="008323E6">
        <w:rPr>
          <w:rFonts w:ascii="Times New Roman CYR" w:eastAsia="Times New Roman" w:hAnsi="Times New Roman CYR" w:cs="Times New Roman CYR"/>
          <w:sz w:val="26"/>
          <w:szCs w:val="26"/>
        </w:rPr>
        <w:t>2</w:t>
      </w:r>
      <w:r w:rsidR="00FF146F" w:rsidRPr="00374525">
        <w:rPr>
          <w:rFonts w:ascii="Times New Roman CYR" w:eastAsia="Times New Roman" w:hAnsi="Times New Roman CYR" w:cs="Times New Roman CYR"/>
          <w:sz w:val="26"/>
          <w:szCs w:val="26"/>
        </w:rPr>
        <w:t xml:space="preserve">. Документальное подтверждение производителем срока службы и гарантии. </w:t>
      </w:r>
    </w:p>
    <w:p w:rsidR="00FF146F" w:rsidRPr="00374525" w:rsidRDefault="008323E6" w:rsidP="00DA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6"/>
          <w:szCs w:val="26"/>
        </w:rPr>
      </w:pPr>
      <w:r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5.</w:t>
      </w:r>
      <w:r w:rsidRPr="008323E6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3</w:t>
      </w:r>
      <w:r w:rsidR="00FF146F" w:rsidRPr="00374525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. Заполненную таблицу соответствия поставляемой продукции установленным требованиям, указанную в приложении 2 к ТЗ.</w:t>
      </w:r>
    </w:p>
    <w:p w:rsidR="00FF146F" w:rsidRPr="00C3632B" w:rsidRDefault="00FF146F" w:rsidP="00DA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(в таблице участником закупки заполняется графа предлагаемые технические характеристики, изменение и удаление участник</w:t>
      </w:r>
      <w:r>
        <w:rPr>
          <w:rFonts w:ascii="Times New Roman CYR" w:eastAsia="Times New Roman" w:hAnsi="Times New Roman CYR" w:cs="Times New Roman CYR"/>
          <w:sz w:val="26"/>
          <w:szCs w:val="26"/>
        </w:rPr>
        <w:t>ом, установленных в приложении 2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требований, не допускается). </w:t>
      </w:r>
    </w:p>
    <w:p w:rsidR="00FF146F" w:rsidRPr="00C3632B" w:rsidRDefault="00FF146F" w:rsidP="00DA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Предлагаемые к поставке материалы, изделия, конструкций и оборудование, должны соответс</w:t>
      </w:r>
      <w:r>
        <w:rPr>
          <w:rFonts w:ascii="Times New Roman CYR" w:eastAsia="Times New Roman" w:hAnsi="Times New Roman CYR" w:cs="Times New Roman CYR"/>
          <w:sz w:val="26"/>
          <w:szCs w:val="26"/>
        </w:rPr>
        <w:t>твовать требованиям приложения 2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к настоящему ТЗ и действующим в РФ нормативным документам.</w:t>
      </w:r>
    </w:p>
    <w:p w:rsidR="00FF146F" w:rsidRPr="00C3632B" w:rsidRDefault="00FF146F" w:rsidP="00DA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В случае полного соответствия предлагаемо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й </w:t>
      </w:r>
      <w:r w:rsidRPr="00673E6D">
        <w:rPr>
          <w:rFonts w:ascii="Times New Roman CYR" w:eastAsia="Times New Roman" w:hAnsi="Times New Roman CYR" w:cs="Times New Roman CYR"/>
          <w:sz w:val="26"/>
          <w:szCs w:val="26"/>
        </w:rPr>
        <w:t xml:space="preserve">продукции 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</w:p>
    <w:p w:rsidR="00FF146F" w:rsidRPr="00072E94" w:rsidRDefault="00FF146F" w:rsidP="00DA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color w:val="000000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FF146F" w:rsidRDefault="00FF146F" w:rsidP="00DA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sz w:val="26"/>
          <w:szCs w:val="26"/>
        </w:rPr>
      </w:pPr>
    </w:p>
    <w:p w:rsidR="00FF146F" w:rsidRPr="00801332" w:rsidRDefault="00FF146F" w:rsidP="00DA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sz w:val="26"/>
          <w:szCs w:val="26"/>
        </w:rPr>
      </w:pPr>
      <w:r w:rsidRPr="00801332">
        <w:rPr>
          <w:rFonts w:ascii="Times New Roman CYR" w:hAnsi="Times New Roman CYR" w:cs="Times New Roman CYR"/>
          <w:b/>
          <w:sz w:val="26"/>
          <w:szCs w:val="26"/>
        </w:rPr>
        <w:t>6. Гарантийные обязательства.</w:t>
      </w:r>
    </w:p>
    <w:p w:rsidR="00FF146F" w:rsidRPr="00C3632B" w:rsidRDefault="00FF146F" w:rsidP="00DA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Срок гарантии на поставляем</w:t>
      </w:r>
      <w:r>
        <w:rPr>
          <w:rFonts w:ascii="Times New Roman CYR" w:eastAsia="Times New Roman" w:hAnsi="Times New Roman CYR" w:cs="Times New Roman CYR"/>
          <w:sz w:val="26"/>
          <w:szCs w:val="26"/>
        </w:rPr>
        <w:t>ую продукцию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должен быть не менее </w:t>
      </w:r>
      <w:r>
        <w:rPr>
          <w:rFonts w:ascii="Times New Roman CYR" w:eastAsia="Times New Roman" w:hAnsi="Times New Roman CYR" w:cs="Times New Roman CYR"/>
          <w:sz w:val="26"/>
          <w:szCs w:val="26"/>
        </w:rPr>
        <w:t>36 месяцев (указать количество месяцев, требование гарантии устанавливается на основании анализа предложений производителей с учетом интересов компании)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. Время начала исчисления гарантийного срока – с момента </w:t>
      </w:r>
      <w:r>
        <w:rPr>
          <w:rFonts w:ascii="Times New Roman CYR" w:eastAsia="Times New Roman" w:hAnsi="Times New Roman CYR" w:cs="Times New Roman CYR"/>
          <w:sz w:val="26"/>
          <w:szCs w:val="26"/>
        </w:rPr>
        <w:t>приемки продукции Заказчиком.</w:t>
      </w:r>
    </w:p>
    <w:p w:rsidR="00FF146F" w:rsidRPr="00C3632B" w:rsidRDefault="00FF146F" w:rsidP="00DA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Участник должен за свой счет и сроки, согласованные с заказчиком, устранять любые дефекты в поставляемо</w:t>
      </w:r>
      <w:r>
        <w:rPr>
          <w:rFonts w:ascii="Times New Roman CYR" w:eastAsia="Times New Roman" w:hAnsi="Times New Roman CYR" w:cs="Times New Roman CYR"/>
          <w:sz w:val="26"/>
          <w:szCs w:val="26"/>
        </w:rPr>
        <w:t>й продукции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, выявленные в течение гарантийного срока. </w:t>
      </w:r>
    </w:p>
    <w:p w:rsidR="00FF146F" w:rsidRDefault="00FF146F" w:rsidP="00DA1278">
      <w:pPr>
        <w:tabs>
          <w:tab w:val="left" w:pos="0"/>
          <w:tab w:val="left" w:pos="993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FF146F" w:rsidRPr="00801332" w:rsidRDefault="00FF146F" w:rsidP="00DA1278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801332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7. Правила приемки оборудования.</w:t>
      </w:r>
    </w:p>
    <w:p w:rsidR="00FF146F" w:rsidRPr="001534C2" w:rsidRDefault="00FF146F" w:rsidP="00DA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1534C2">
        <w:rPr>
          <w:rFonts w:ascii="Times New Roman CYR" w:hAnsi="Times New Roman CYR" w:cs="Times New Roman CYR"/>
          <w:sz w:val="26"/>
          <w:szCs w:val="26"/>
        </w:rPr>
        <w:t>Правила приемки оборудования:</w:t>
      </w:r>
    </w:p>
    <w:p w:rsidR="00FF146F" w:rsidRPr="001534C2" w:rsidRDefault="00FF146F" w:rsidP="00DA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374525">
        <w:rPr>
          <w:rFonts w:ascii="Times New Roman CYR" w:hAnsi="Times New Roman CYR" w:cs="Times New Roman CYR"/>
          <w:sz w:val="26"/>
          <w:szCs w:val="26"/>
        </w:rPr>
        <w:lastRenderedPageBreak/>
        <w:t xml:space="preserve">Вся поставляемая продукция проходит входной контроль, осуществляемый </w:t>
      </w:r>
      <w:r w:rsidRPr="001534C2">
        <w:rPr>
          <w:rFonts w:ascii="Times New Roman CYR" w:hAnsi="Times New Roman CYR" w:cs="Times New Roman CYR"/>
          <w:sz w:val="26"/>
          <w:szCs w:val="26"/>
        </w:rPr>
        <w:t>представителями общества АО «</w:t>
      </w:r>
      <w:proofErr w:type="spellStart"/>
      <w:r w:rsidRPr="001534C2">
        <w:rPr>
          <w:rFonts w:ascii="Times New Roman CYR" w:hAnsi="Times New Roman CYR" w:cs="Times New Roman CYR"/>
          <w:sz w:val="26"/>
          <w:szCs w:val="26"/>
        </w:rPr>
        <w:t>Тываэнерго</w:t>
      </w:r>
      <w:proofErr w:type="spellEnd"/>
      <w:r w:rsidRPr="001534C2">
        <w:rPr>
          <w:rFonts w:ascii="Times New Roman CYR" w:hAnsi="Times New Roman CYR" w:cs="Times New Roman CYR"/>
          <w:sz w:val="26"/>
          <w:szCs w:val="26"/>
        </w:rPr>
        <w:t>» при получении оборудования на склад.</w:t>
      </w:r>
    </w:p>
    <w:p w:rsidR="00FF146F" w:rsidRPr="00B06BBF" w:rsidRDefault="00FF146F" w:rsidP="00DA12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Приемка продукции по количеству производится в соответствии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законодательством Российской Федерации (ст.513 ГК РФ) и условиям настоящего Договора.</w:t>
      </w:r>
    </w:p>
    <w:p w:rsidR="00FF146F" w:rsidRPr="00B06BBF" w:rsidRDefault="00FF146F" w:rsidP="00DA12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 приемке продукции осуществляется: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F146F" w:rsidRPr="00B06BBF" w:rsidRDefault="00FF146F" w:rsidP="00DA12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внешний осмотр тары и упаковки: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F146F" w:rsidRPr="00B06BBF" w:rsidRDefault="00FF146F" w:rsidP="00DA12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F146F" w:rsidRPr="00B06BBF" w:rsidRDefault="00FF146F" w:rsidP="00DA12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содержимого упаковочным листам и характеристикам, указанным в товаросопроводительной документации.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F146F" w:rsidRPr="001534C2" w:rsidRDefault="00FF146F" w:rsidP="00DA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1534C2">
        <w:rPr>
          <w:rFonts w:ascii="Times New Roman CYR" w:hAnsi="Times New Roman CYR" w:cs="Times New Roman CYR"/>
          <w:sz w:val="26"/>
          <w:szCs w:val="26"/>
        </w:rPr>
        <w:t>Результаты приемки оформляются актом приемки товара в соответствии с унифицированной формой № ТОРГ-1.</w:t>
      </w:r>
    </w:p>
    <w:p w:rsidR="00FF146F" w:rsidRDefault="00FF146F" w:rsidP="00FF14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1534C2">
        <w:rPr>
          <w:rFonts w:ascii="Times New Roman CYR" w:hAnsi="Times New Roman CYR" w:cs="Times New Roman CYR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tbl>
      <w:tblPr>
        <w:tblpPr w:leftFromText="180" w:rightFromText="180" w:vertAnchor="text" w:horzAnchor="margin" w:tblpY="27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1411"/>
        <w:gridCol w:w="4678"/>
        <w:gridCol w:w="1701"/>
        <w:gridCol w:w="1843"/>
      </w:tblGrid>
      <w:tr w:rsidR="007A3763" w:rsidTr="007A3763">
        <w:trPr>
          <w:trHeight w:val="13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3763" w:rsidRDefault="007A3763" w:rsidP="007A376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3763" w:rsidRDefault="007A3763" w:rsidP="007A376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3763" w:rsidRDefault="007A3763" w:rsidP="007A376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3763" w:rsidRDefault="007A3763" w:rsidP="007A376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3763" w:rsidRDefault="007A3763" w:rsidP="007A376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7A3763" w:rsidTr="007A376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3763" w:rsidRDefault="007A3763" w:rsidP="007A376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763" w:rsidRDefault="007A3763" w:rsidP="007A376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763" w:rsidRPr="00191717" w:rsidRDefault="007A3763" w:rsidP="009567CB">
            <w:pPr>
              <w:spacing w:after="0"/>
              <w:rPr>
                <w:rFonts w:ascii="Times New Roman" w:hAnsi="Times New Roman"/>
              </w:rPr>
            </w:pPr>
            <w:r w:rsidRPr="00191717">
              <w:rPr>
                <w:rFonts w:ascii="Times New Roman" w:hAnsi="Times New Roman"/>
              </w:rPr>
              <w:t>Начальник ДТО и РОЭХ</w:t>
            </w:r>
            <w:r w:rsidR="00891417">
              <w:rPr>
                <w:rFonts w:ascii="Times New Roman" w:hAnsi="Times New Roman"/>
              </w:rPr>
              <w:t xml:space="preserve"> ПАО «</w:t>
            </w:r>
            <w:proofErr w:type="spellStart"/>
            <w:r w:rsidR="00891417">
              <w:rPr>
                <w:rFonts w:ascii="Times New Roman" w:hAnsi="Times New Roman"/>
              </w:rPr>
              <w:t>Россети</w:t>
            </w:r>
            <w:proofErr w:type="spellEnd"/>
            <w:r w:rsidR="00891417">
              <w:rPr>
                <w:rFonts w:ascii="Times New Roman" w:hAnsi="Times New Roman"/>
              </w:rPr>
              <w:t xml:space="preserve"> Сибир</w:t>
            </w:r>
            <w:r w:rsidR="009567CB">
              <w:rPr>
                <w:rFonts w:ascii="Times New Roman" w:hAnsi="Times New Roman"/>
              </w:rPr>
              <w:t>ь</w:t>
            </w:r>
            <w:r w:rsidR="00891417">
              <w:rPr>
                <w:rFonts w:ascii="Times New Roman" w:hAnsi="Times New Roman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763" w:rsidRPr="00191717" w:rsidRDefault="007A3763" w:rsidP="007A376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763" w:rsidRPr="00191717" w:rsidRDefault="007A3763" w:rsidP="007A376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191717">
              <w:rPr>
                <w:rFonts w:ascii="Times New Roman" w:hAnsi="Times New Roman"/>
              </w:rPr>
              <w:t>Гаммель</w:t>
            </w:r>
            <w:proofErr w:type="spellEnd"/>
            <w:r w:rsidRPr="00191717">
              <w:rPr>
                <w:rFonts w:ascii="Times New Roman" w:hAnsi="Times New Roman"/>
              </w:rPr>
              <w:t xml:space="preserve"> А.Я.</w:t>
            </w:r>
          </w:p>
        </w:tc>
      </w:tr>
      <w:tr w:rsidR="007A3763" w:rsidTr="007A376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763" w:rsidRDefault="007A3763" w:rsidP="007A376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763" w:rsidRDefault="007A3763" w:rsidP="007A376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763" w:rsidRPr="00191717" w:rsidRDefault="007A3763" w:rsidP="007A3763">
            <w:pPr>
              <w:spacing w:after="0"/>
              <w:rPr>
                <w:rFonts w:ascii="Times New Roman" w:hAnsi="Times New Roman"/>
              </w:rPr>
            </w:pPr>
            <w:r w:rsidRPr="00191717">
              <w:rPr>
                <w:rFonts w:ascii="Times New Roman" w:hAnsi="Times New Roman"/>
              </w:rPr>
              <w:t xml:space="preserve">Начальник управления логистики и МТО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763" w:rsidRPr="00191717" w:rsidRDefault="007A3763" w:rsidP="007A376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763" w:rsidRPr="00191717" w:rsidRDefault="000A30CD" w:rsidP="007A37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Кузнецова А.Ю.</w:t>
            </w:r>
          </w:p>
        </w:tc>
      </w:tr>
      <w:tr w:rsidR="007A3763" w:rsidTr="007A376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3763" w:rsidRDefault="007A3763" w:rsidP="007A376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763" w:rsidRDefault="007A3763" w:rsidP="007A376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763" w:rsidRPr="00191717" w:rsidRDefault="009567CB" w:rsidP="007A37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И. о. </w:t>
            </w:r>
            <w:r w:rsidR="007A3763" w:rsidRPr="00191717">
              <w:rPr>
                <w:rFonts w:ascii="Times New Roman" w:hAnsi="Times New Roman"/>
              </w:rPr>
              <w:t>Заместитель главного инженера по эксплуатации - начальник ДТО и РОЭХ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763" w:rsidRPr="00191717" w:rsidRDefault="007A3763" w:rsidP="007A376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763" w:rsidRPr="00191717" w:rsidRDefault="009567CB" w:rsidP="007A37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Князев В. В. </w:t>
            </w:r>
          </w:p>
        </w:tc>
      </w:tr>
    </w:tbl>
    <w:p w:rsidR="00995CFF" w:rsidRPr="00FA1DC3" w:rsidRDefault="00995CFF" w:rsidP="007A3763">
      <w:pPr>
        <w:autoSpaceDE w:val="0"/>
        <w:autoSpaceDN w:val="0"/>
        <w:adjustRightInd w:val="0"/>
        <w:spacing w:after="0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EB23CA" w:rsidRDefault="00EB23CA" w:rsidP="001E7F00">
      <w:pPr>
        <w:spacing w:after="0"/>
        <w:jc w:val="right"/>
        <w:rPr>
          <w:rFonts w:ascii="Times New Roman" w:hAnsi="Times New Roman"/>
          <w:sz w:val="24"/>
        </w:rPr>
      </w:pPr>
    </w:p>
    <w:p w:rsidR="00EB23CA" w:rsidRDefault="00EB23CA" w:rsidP="001E7F00">
      <w:pPr>
        <w:spacing w:after="0"/>
        <w:jc w:val="right"/>
        <w:rPr>
          <w:rFonts w:ascii="Times New Roman" w:hAnsi="Times New Roman"/>
          <w:sz w:val="24"/>
        </w:rPr>
      </w:pPr>
    </w:p>
    <w:p w:rsidR="00EB23CA" w:rsidRDefault="00EB23CA" w:rsidP="001E7F00">
      <w:pPr>
        <w:spacing w:after="0"/>
        <w:jc w:val="right"/>
        <w:rPr>
          <w:rFonts w:ascii="Times New Roman" w:hAnsi="Times New Roman"/>
          <w:sz w:val="24"/>
        </w:rPr>
      </w:pPr>
    </w:p>
    <w:p w:rsidR="00EB23CA" w:rsidRDefault="00EB23CA" w:rsidP="001E7F00">
      <w:pPr>
        <w:spacing w:after="0"/>
        <w:jc w:val="right"/>
        <w:rPr>
          <w:rFonts w:ascii="Times New Roman" w:hAnsi="Times New Roman"/>
          <w:sz w:val="24"/>
          <w:lang w:val="en-US"/>
        </w:rPr>
      </w:pPr>
    </w:p>
    <w:p w:rsidR="008323E6" w:rsidRDefault="008323E6" w:rsidP="001E7F00">
      <w:pPr>
        <w:spacing w:after="0"/>
        <w:jc w:val="right"/>
        <w:rPr>
          <w:rFonts w:ascii="Times New Roman" w:hAnsi="Times New Roman"/>
          <w:sz w:val="24"/>
          <w:lang w:val="en-US"/>
        </w:rPr>
      </w:pPr>
    </w:p>
    <w:p w:rsidR="008323E6" w:rsidRDefault="008323E6" w:rsidP="001E7F00">
      <w:pPr>
        <w:spacing w:after="0"/>
        <w:jc w:val="right"/>
        <w:rPr>
          <w:rFonts w:ascii="Times New Roman" w:hAnsi="Times New Roman"/>
          <w:sz w:val="24"/>
          <w:lang w:val="en-US"/>
        </w:rPr>
      </w:pPr>
    </w:p>
    <w:p w:rsidR="008323E6" w:rsidRDefault="008323E6" w:rsidP="001E7F00">
      <w:pPr>
        <w:spacing w:after="0"/>
        <w:jc w:val="right"/>
        <w:rPr>
          <w:rFonts w:ascii="Times New Roman" w:hAnsi="Times New Roman"/>
          <w:sz w:val="24"/>
          <w:lang w:val="en-US"/>
        </w:rPr>
      </w:pPr>
    </w:p>
    <w:p w:rsidR="008323E6" w:rsidRDefault="008323E6" w:rsidP="001E7F00">
      <w:pPr>
        <w:spacing w:after="0"/>
        <w:jc w:val="right"/>
        <w:rPr>
          <w:rFonts w:ascii="Times New Roman" w:hAnsi="Times New Roman"/>
          <w:sz w:val="24"/>
          <w:lang w:val="en-US"/>
        </w:rPr>
      </w:pPr>
    </w:p>
    <w:p w:rsidR="008323E6" w:rsidRDefault="008323E6" w:rsidP="001E7F00">
      <w:pPr>
        <w:spacing w:after="0"/>
        <w:jc w:val="right"/>
        <w:rPr>
          <w:rFonts w:ascii="Times New Roman" w:hAnsi="Times New Roman"/>
          <w:sz w:val="24"/>
          <w:lang w:val="en-US"/>
        </w:rPr>
      </w:pPr>
    </w:p>
    <w:p w:rsidR="008323E6" w:rsidRDefault="008323E6" w:rsidP="001E7F00">
      <w:pPr>
        <w:spacing w:after="0"/>
        <w:jc w:val="right"/>
        <w:rPr>
          <w:rFonts w:ascii="Times New Roman" w:hAnsi="Times New Roman"/>
          <w:sz w:val="24"/>
          <w:lang w:val="en-US"/>
        </w:rPr>
      </w:pPr>
    </w:p>
    <w:p w:rsidR="008323E6" w:rsidRDefault="008323E6" w:rsidP="001E7F00">
      <w:pPr>
        <w:spacing w:after="0"/>
        <w:jc w:val="right"/>
        <w:rPr>
          <w:rFonts w:ascii="Times New Roman" w:hAnsi="Times New Roman"/>
          <w:sz w:val="24"/>
          <w:lang w:val="en-US"/>
        </w:rPr>
      </w:pPr>
    </w:p>
    <w:p w:rsidR="008323E6" w:rsidRDefault="008323E6" w:rsidP="001E7F00">
      <w:pPr>
        <w:spacing w:after="0"/>
        <w:jc w:val="right"/>
        <w:rPr>
          <w:rFonts w:ascii="Times New Roman" w:hAnsi="Times New Roman"/>
          <w:sz w:val="24"/>
          <w:lang w:val="en-US"/>
        </w:rPr>
      </w:pPr>
    </w:p>
    <w:p w:rsidR="008323E6" w:rsidRDefault="008323E6" w:rsidP="001E7F00">
      <w:pPr>
        <w:spacing w:after="0"/>
        <w:jc w:val="right"/>
        <w:rPr>
          <w:rFonts w:ascii="Times New Roman" w:hAnsi="Times New Roman"/>
          <w:sz w:val="24"/>
          <w:lang w:val="en-US"/>
        </w:rPr>
      </w:pPr>
    </w:p>
    <w:p w:rsidR="008323E6" w:rsidRPr="008323E6" w:rsidRDefault="008323E6" w:rsidP="001E7F00">
      <w:pPr>
        <w:spacing w:after="0"/>
        <w:jc w:val="right"/>
        <w:rPr>
          <w:rFonts w:ascii="Times New Roman" w:hAnsi="Times New Roman"/>
          <w:sz w:val="24"/>
          <w:lang w:val="en-US"/>
        </w:rPr>
      </w:pPr>
    </w:p>
    <w:p w:rsidR="0079257B" w:rsidRDefault="0079257B" w:rsidP="001E7F00">
      <w:pPr>
        <w:spacing w:after="0"/>
        <w:jc w:val="right"/>
        <w:rPr>
          <w:rFonts w:ascii="Times New Roman" w:hAnsi="Times New Roman"/>
          <w:sz w:val="24"/>
        </w:rPr>
      </w:pPr>
    </w:p>
    <w:p w:rsidR="0079257B" w:rsidRDefault="0079257B" w:rsidP="001E7F00">
      <w:pPr>
        <w:spacing w:after="0"/>
        <w:jc w:val="right"/>
        <w:rPr>
          <w:rFonts w:ascii="Times New Roman" w:hAnsi="Times New Roman"/>
          <w:sz w:val="24"/>
        </w:rPr>
      </w:pPr>
    </w:p>
    <w:p w:rsidR="0079257B" w:rsidRDefault="0079257B" w:rsidP="001E7F00">
      <w:pPr>
        <w:spacing w:after="0"/>
        <w:jc w:val="right"/>
        <w:rPr>
          <w:rFonts w:ascii="Times New Roman" w:hAnsi="Times New Roman"/>
          <w:sz w:val="24"/>
        </w:rPr>
      </w:pPr>
    </w:p>
    <w:p w:rsidR="0079257B" w:rsidRDefault="0079257B" w:rsidP="001E7F00">
      <w:pPr>
        <w:spacing w:after="0"/>
        <w:jc w:val="right"/>
        <w:rPr>
          <w:rFonts w:ascii="Times New Roman" w:hAnsi="Times New Roman"/>
          <w:sz w:val="24"/>
        </w:rPr>
      </w:pPr>
    </w:p>
    <w:p w:rsidR="0079257B" w:rsidRDefault="0079257B" w:rsidP="00FF146F">
      <w:pPr>
        <w:spacing w:after="0"/>
        <w:rPr>
          <w:rFonts w:ascii="Times New Roman" w:hAnsi="Times New Roman"/>
          <w:sz w:val="24"/>
        </w:rPr>
      </w:pPr>
    </w:p>
    <w:p w:rsidR="00EB23CA" w:rsidRDefault="00EB23CA" w:rsidP="001E7F00">
      <w:pPr>
        <w:spacing w:after="0"/>
        <w:jc w:val="right"/>
        <w:rPr>
          <w:rFonts w:ascii="Times New Roman" w:hAnsi="Times New Roman"/>
          <w:sz w:val="24"/>
        </w:rPr>
      </w:pPr>
    </w:p>
    <w:p w:rsidR="005F0890" w:rsidRPr="00FA1DC3" w:rsidRDefault="007A3763" w:rsidP="001E7F00">
      <w:pPr>
        <w:spacing w:after="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Приложение </w:t>
      </w:r>
      <w:r w:rsidR="00FA741F">
        <w:rPr>
          <w:rFonts w:ascii="Times New Roman" w:hAnsi="Times New Roman"/>
          <w:sz w:val="24"/>
        </w:rPr>
        <w:t>2</w:t>
      </w:r>
    </w:p>
    <w:p w:rsidR="005F0890" w:rsidRPr="00FA1DC3" w:rsidRDefault="005F0890" w:rsidP="001E7F00">
      <w:pPr>
        <w:spacing w:after="0"/>
        <w:jc w:val="right"/>
        <w:rPr>
          <w:rFonts w:ascii="Times New Roman" w:hAnsi="Times New Roman"/>
          <w:sz w:val="24"/>
        </w:rPr>
      </w:pPr>
      <w:r w:rsidRPr="00FA1DC3">
        <w:rPr>
          <w:rFonts w:ascii="Times New Roman" w:hAnsi="Times New Roman"/>
          <w:sz w:val="24"/>
        </w:rPr>
        <w:t>к техническому заданию</w:t>
      </w:r>
    </w:p>
    <w:p w:rsidR="005F0890" w:rsidRPr="00FA1DC3" w:rsidRDefault="005F0890" w:rsidP="001E7F00">
      <w:pPr>
        <w:spacing w:after="0"/>
        <w:jc w:val="right"/>
        <w:rPr>
          <w:rFonts w:ascii="Times New Roman" w:hAnsi="Times New Roman"/>
          <w:sz w:val="24"/>
        </w:rPr>
      </w:pPr>
    </w:p>
    <w:p w:rsidR="005F0890" w:rsidRPr="0079257B" w:rsidRDefault="005F0890" w:rsidP="001E7F0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95CFF">
        <w:rPr>
          <w:rFonts w:ascii="Times New Roman" w:hAnsi="Times New Roman"/>
          <w:b/>
          <w:sz w:val="24"/>
          <w:szCs w:val="24"/>
        </w:rPr>
        <w:t xml:space="preserve">Характеристики и требования: </w:t>
      </w:r>
      <w:r w:rsidR="007A3763" w:rsidRPr="007A3763">
        <w:rPr>
          <w:rFonts w:ascii="Times New Roman" w:hAnsi="Times New Roman"/>
          <w:b/>
          <w:sz w:val="24"/>
          <w:szCs w:val="24"/>
        </w:rPr>
        <w:t xml:space="preserve">Генератор бензин. </w:t>
      </w:r>
      <w:proofErr w:type="spellStart"/>
      <w:r w:rsidR="009567CB" w:rsidRPr="009567CB">
        <w:rPr>
          <w:rFonts w:ascii="Times New Roman" w:hAnsi="Times New Roman"/>
          <w:b/>
          <w:sz w:val="24"/>
          <w:szCs w:val="24"/>
          <w:lang w:val="en-US"/>
        </w:rPr>
        <w:t>Lifan</w:t>
      </w:r>
      <w:proofErr w:type="spellEnd"/>
      <w:r w:rsidR="009567CB" w:rsidRPr="009567CB">
        <w:rPr>
          <w:rFonts w:ascii="Times New Roman" w:hAnsi="Times New Roman"/>
          <w:b/>
          <w:sz w:val="24"/>
          <w:szCs w:val="24"/>
          <w:lang w:val="en-US"/>
        </w:rPr>
        <w:t xml:space="preserve"> S-PRO 6500 </w:t>
      </w:r>
      <w:proofErr w:type="spellStart"/>
      <w:r w:rsidR="009567CB" w:rsidRPr="009567CB">
        <w:rPr>
          <w:rFonts w:ascii="Times New Roman" w:hAnsi="Times New Roman"/>
          <w:b/>
          <w:sz w:val="24"/>
          <w:szCs w:val="24"/>
          <w:lang w:val="en-US"/>
        </w:rPr>
        <w:t>эл.ст</w:t>
      </w:r>
      <w:proofErr w:type="spellEnd"/>
      <w:r w:rsidR="00EB23CA" w:rsidRPr="0079257B">
        <w:rPr>
          <w:rFonts w:ascii="Times New Roman" w:hAnsi="Times New Roman"/>
          <w:b/>
          <w:sz w:val="24"/>
          <w:szCs w:val="24"/>
        </w:rPr>
        <w:t>.</w:t>
      </w:r>
      <w:r w:rsidR="0079257B" w:rsidRPr="0079257B">
        <w:rPr>
          <w:rFonts w:ascii="Times New Roman" w:hAnsi="Times New Roman"/>
          <w:b/>
          <w:sz w:val="24"/>
          <w:szCs w:val="24"/>
        </w:rPr>
        <w:t xml:space="preserve"> (</w:t>
      </w:r>
      <w:r w:rsidR="0079257B">
        <w:rPr>
          <w:rFonts w:ascii="Times New Roman" w:hAnsi="Times New Roman"/>
          <w:b/>
          <w:sz w:val="24"/>
          <w:szCs w:val="24"/>
        </w:rPr>
        <w:t>либо аналог)</w:t>
      </w:r>
    </w:p>
    <w:tbl>
      <w:tblPr>
        <w:tblW w:w="10490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103"/>
        <w:gridCol w:w="2551"/>
        <w:gridCol w:w="2126"/>
      </w:tblGrid>
      <w:tr w:rsidR="00FA1DC3" w:rsidRPr="00FA1DC3" w:rsidTr="007A3763">
        <w:tc>
          <w:tcPr>
            <w:tcW w:w="710" w:type="dxa"/>
            <w:vAlign w:val="center"/>
          </w:tcPr>
          <w:p w:rsidR="005F0890" w:rsidRPr="00FF146F" w:rsidRDefault="005F0890" w:rsidP="001E7F00">
            <w:pPr>
              <w:pStyle w:val="3"/>
              <w:spacing w:line="276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FF146F">
              <w:rPr>
                <w:rFonts w:ascii="Times New Roman" w:hAnsi="Times New Roman"/>
                <w:lang w:eastAsia="ru-RU"/>
              </w:rPr>
              <w:t>№</w:t>
            </w:r>
          </w:p>
          <w:p w:rsidR="005F0890" w:rsidRPr="00FF146F" w:rsidRDefault="005F0890" w:rsidP="001E7F00">
            <w:pPr>
              <w:pStyle w:val="3"/>
              <w:spacing w:line="276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FF146F">
              <w:rPr>
                <w:rFonts w:ascii="Times New Roman" w:hAnsi="Times New Roman"/>
                <w:lang w:eastAsia="ru-RU"/>
              </w:rPr>
              <w:t>п/п</w:t>
            </w:r>
          </w:p>
        </w:tc>
        <w:tc>
          <w:tcPr>
            <w:tcW w:w="5103" w:type="dxa"/>
            <w:vAlign w:val="center"/>
          </w:tcPr>
          <w:p w:rsidR="005F0890" w:rsidRPr="00FF146F" w:rsidRDefault="005F0890" w:rsidP="001E7F00">
            <w:pPr>
              <w:pStyle w:val="3"/>
              <w:spacing w:line="276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FF146F">
              <w:rPr>
                <w:rFonts w:ascii="Times New Roman" w:hAnsi="Times New Roman"/>
                <w:lang w:eastAsia="ru-RU"/>
              </w:rPr>
              <w:t xml:space="preserve">Технические характеристики </w:t>
            </w:r>
          </w:p>
          <w:p w:rsidR="005F0890" w:rsidRPr="00FF146F" w:rsidRDefault="005F0890" w:rsidP="001E7F00">
            <w:pPr>
              <w:pStyle w:val="3"/>
              <w:spacing w:line="276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FF146F">
              <w:rPr>
                <w:rFonts w:ascii="Times New Roman" w:hAnsi="Times New Roman"/>
                <w:lang w:eastAsia="ru-RU"/>
              </w:rPr>
              <w:t>(наименование параметра)</w:t>
            </w:r>
          </w:p>
        </w:tc>
        <w:tc>
          <w:tcPr>
            <w:tcW w:w="2551" w:type="dxa"/>
            <w:vAlign w:val="center"/>
          </w:tcPr>
          <w:p w:rsidR="005F0890" w:rsidRPr="00FF146F" w:rsidRDefault="005F0890" w:rsidP="001E7F00">
            <w:pPr>
              <w:pStyle w:val="3"/>
              <w:spacing w:line="276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FF146F">
              <w:rPr>
                <w:rFonts w:ascii="Times New Roman" w:hAnsi="Times New Roman"/>
                <w:lang w:eastAsia="ru-RU"/>
              </w:rPr>
              <w:t>Требование (значение параметра)</w:t>
            </w:r>
          </w:p>
        </w:tc>
        <w:tc>
          <w:tcPr>
            <w:tcW w:w="2126" w:type="dxa"/>
            <w:vAlign w:val="center"/>
          </w:tcPr>
          <w:p w:rsidR="005F0890" w:rsidRPr="00FF146F" w:rsidRDefault="005F0890" w:rsidP="001E7F00">
            <w:pPr>
              <w:pStyle w:val="3"/>
              <w:spacing w:line="276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FF146F">
              <w:rPr>
                <w:rFonts w:ascii="Times New Roman" w:hAnsi="Times New Roman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FA1DC3" w:rsidRPr="00FA1DC3" w:rsidTr="007A3763">
        <w:trPr>
          <w:trHeight w:val="606"/>
        </w:trPr>
        <w:tc>
          <w:tcPr>
            <w:tcW w:w="710" w:type="dxa"/>
            <w:vAlign w:val="center"/>
          </w:tcPr>
          <w:p w:rsidR="005F0890" w:rsidRPr="00FF146F" w:rsidRDefault="005F0890" w:rsidP="001E7F00">
            <w:pPr>
              <w:keepNext/>
              <w:spacing w:after="0"/>
              <w:jc w:val="center"/>
              <w:outlineLvl w:val="3"/>
              <w:rPr>
                <w:rFonts w:ascii="Times New Roman" w:hAnsi="Times New Roman"/>
                <w:b/>
                <w:bCs/>
              </w:rPr>
            </w:pPr>
            <w:r w:rsidRPr="00FF146F">
              <w:rPr>
                <w:rFonts w:ascii="Times New Roman" w:hAnsi="Times New Roman"/>
                <w:b/>
                <w:bCs/>
              </w:rPr>
              <w:t>1.</w:t>
            </w:r>
          </w:p>
        </w:tc>
        <w:tc>
          <w:tcPr>
            <w:tcW w:w="5103" w:type="dxa"/>
            <w:vAlign w:val="center"/>
          </w:tcPr>
          <w:p w:rsidR="005F0890" w:rsidRPr="00FF146F" w:rsidRDefault="005F0890" w:rsidP="001E7F00">
            <w:pPr>
              <w:keepNext/>
              <w:spacing w:after="0"/>
              <w:outlineLvl w:val="3"/>
              <w:rPr>
                <w:rFonts w:ascii="Times New Roman" w:hAnsi="Times New Roman"/>
                <w:b/>
                <w:bCs/>
              </w:rPr>
            </w:pPr>
            <w:r w:rsidRPr="00FF146F">
              <w:rPr>
                <w:rFonts w:ascii="Times New Roman" w:hAnsi="Times New Roman"/>
                <w:b/>
                <w:bCs/>
              </w:rPr>
              <w:t>Основные параметры</w:t>
            </w:r>
          </w:p>
        </w:tc>
        <w:tc>
          <w:tcPr>
            <w:tcW w:w="2551" w:type="dxa"/>
            <w:vAlign w:val="center"/>
          </w:tcPr>
          <w:p w:rsidR="005F0890" w:rsidRPr="00FF146F" w:rsidRDefault="005F0890" w:rsidP="001E7F0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Align w:val="center"/>
          </w:tcPr>
          <w:p w:rsidR="005F0890" w:rsidRPr="00FF146F" w:rsidRDefault="005F0890" w:rsidP="001E7F0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91717" w:rsidRPr="00FA1DC3" w:rsidTr="007A3763">
        <w:tc>
          <w:tcPr>
            <w:tcW w:w="710" w:type="dxa"/>
            <w:vAlign w:val="center"/>
          </w:tcPr>
          <w:p w:rsidR="00191717" w:rsidRPr="00FF146F" w:rsidRDefault="00191717" w:rsidP="001E7F00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1.1.</w:t>
            </w:r>
          </w:p>
        </w:tc>
        <w:tc>
          <w:tcPr>
            <w:tcW w:w="5103" w:type="dxa"/>
          </w:tcPr>
          <w:p w:rsidR="00191717" w:rsidRPr="00FF146F" w:rsidRDefault="00191717" w:rsidP="00191717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FF146F">
              <w:rPr>
                <w:rFonts w:ascii="Times New Roman" w:hAnsi="Times New Roman"/>
                <w:color w:val="000000" w:themeColor="text1"/>
              </w:rPr>
              <w:t>Номинальная / максимальная мощность (Вт)</w:t>
            </w:r>
          </w:p>
        </w:tc>
        <w:tc>
          <w:tcPr>
            <w:tcW w:w="2551" w:type="dxa"/>
          </w:tcPr>
          <w:p w:rsidR="00191717" w:rsidRPr="00FF146F" w:rsidRDefault="0033115F" w:rsidP="009567CB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F146F">
              <w:rPr>
                <w:rFonts w:ascii="Times New Roman" w:hAnsi="Times New Roman"/>
                <w:color w:val="000000" w:themeColor="text1"/>
              </w:rPr>
              <w:t>6000Вт/</w:t>
            </w:r>
            <w:r w:rsidR="009567CB" w:rsidRPr="00FF146F">
              <w:rPr>
                <w:rFonts w:ascii="Times New Roman" w:hAnsi="Times New Roman"/>
                <w:color w:val="000000" w:themeColor="text1"/>
              </w:rPr>
              <w:t>6500</w:t>
            </w:r>
            <w:r w:rsidR="00EB23CA" w:rsidRPr="00FF146F">
              <w:rPr>
                <w:rFonts w:ascii="Times New Roman" w:hAnsi="Times New Roman"/>
                <w:color w:val="000000" w:themeColor="text1"/>
              </w:rPr>
              <w:t>Вт</w:t>
            </w:r>
          </w:p>
        </w:tc>
        <w:tc>
          <w:tcPr>
            <w:tcW w:w="2126" w:type="dxa"/>
            <w:vAlign w:val="center"/>
          </w:tcPr>
          <w:p w:rsidR="00191717" w:rsidRPr="00FF146F" w:rsidRDefault="00191717" w:rsidP="001E7F0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91717" w:rsidRPr="00FA1DC3" w:rsidTr="007A3763">
        <w:tc>
          <w:tcPr>
            <w:tcW w:w="710" w:type="dxa"/>
            <w:vAlign w:val="center"/>
          </w:tcPr>
          <w:p w:rsidR="00191717" w:rsidRPr="00FF146F" w:rsidRDefault="00191717" w:rsidP="001E7F00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1.2.</w:t>
            </w:r>
          </w:p>
        </w:tc>
        <w:tc>
          <w:tcPr>
            <w:tcW w:w="5103" w:type="dxa"/>
          </w:tcPr>
          <w:p w:rsidR="00191717" w:rsidRPr="00FF146F" w:rsidRDefault="00191717" w:rsidP="00191717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FF146F">
              <w:rPr>
                <w:rFonts w:ascii="Times New Roman" w:hAnsi="Times New Roman"/>
                <w:color w:val="000000" w:themeColor="text1"/>
              </w:rPr>
              <w:t>Тип двигателя</w:t>
            </w:r>
          </w:p>
        </w:tc>
        <w:tc>
          <w:tcPr>
            <w:tcW w:w="2551" w:type="dxa"/>
          </w:tcPr>
          <w:p w:rsidR="00191717" w:rsidRPr="00FF146F" w:rsidRDefault="00191717" w:rsidP="007A3763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F146F">
              <w:rPr>
                <w:rFonts w:ascii="Times New Roman" w:hAnsi="Times New Roman"/>
                <w:color w:val="000000" w:themeColor="text1"/>
              </w:rPr>
              <w:t>Бензиновый, четырехтактный, одноцилиндровый</w:t>
            </w:r>
          </w:p>
        </w:tc>
        <w:tc>
          <w:tcPr>
            <w:tcW w:w="2126" w:type="dxa"/>
            <w:vAlign w:val="center"/>
          </w:tcPr>
          <w:p w:rsidR="00191717" w:rsidRPr="00FF146F" w:rsidRDefault="00191717" w:rsidP="001E7F0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91717" w:rsidRPr="00FA1DC3" w:rsidTr="007A3763">
        <w:tc>
          <w:tcPr>
            <w:tcW w:w="710" w:type="dxa"/>
            <w:vAlign w:val="center"/>
          </w:tcPr>
          <w:p w:rsidR="00191717" w:rsidRPr="00FF146F" w:rsidRDefault="00191717" w:rsidP="001E7F00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1.3.</w:t>
            </w:r>
          </w:p>
        </w:tc>
        <w:tc>
          <w:tcPr>
            <w:tcW w:w="5103" w:type="dxa"/>
          </w:tcPr>
          <w:p w:rsidR="00191717" w:rsidRPr="00FF146F" w:rsidRDefault="00191717" w:rsidP="00191717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FF146F">
              <w:rPr>
                <w:rFonts w:ascii="Times New Roman" w:hAnsi="Times New Roman"/>
                <w:color w:val="000000" w:themeColor="text1"/>
              </w:rPr>
              <w:t>Топливо</w:t>
            </w:r>
          </w:p>
        </w:tc>
        <w:tc>
          <w:tcPr>
            <w:tcW w:w="2551" w:type="dxa"/>
          </w:tcPr>
          <w:p w:rsidR="00191717" w:rsidRPr="00FF146F" w:rsidRDefault="00191717" w:rsidP="007A3763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F146F">
              <w:rPr>
                <w:rFonts w:ascii="Times New Roman" w:hAnsi="Times New Roman"/>
                <w:color w:val="000000" w:themeColor="text1"/>
              </w:rPr>
              <w:t>Неэтилированный бензин марки АИ-92</w:t>
            </w:r>
          </w:p>
        </w:tc>
        <w:tc>
          <w:tcPr>
            <w:tcW w:w="2126" w:type="dxa"/>
            <w:vAlign w:val="center"/>
          </w:tcPr>
          <w:p w:rsidR="00191717" w:rsidRPr="00FF146F" w:rsidRDefault="00191717" w:rsidP="001E7F0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91717" w:rsidRPr="00FA1DC3" w:rsidTr="007A3763">
        <w:tc>
          <w:tcPr>
            <w:tcW w:w="710" w:type="dxa"/>
            <w:vAlign w:val="center"/>
          </w:tcPr>
          <w:p w:rsidR="00191717" w:rsidRPr="00FF146F" w:rsidRDefault="00191717" w:rsidP="001E7F00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1.4.</w:t>
            </w:r>
          </w:p>
        </w:tc>
        <w:tc>
          <w:tcPr>
            <w:tcW w:w="5103" w:type="dxa"/>
          </w:tcPr>
          <w:p w:rsidR="00191717" w:rsidRPr="00FF146F" w:rsidRDefault="00191717" w:rsidP="00191717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FF146F">
              <w:rPr>
                <w:rFonts w:ascii="Times New Roman" w:hAnsi="Times New Roman"/>
                <w:color w:val="000000" w:themeColor="text1"/>
              </w:rPr>
              <w:t>Запуск</w:t>
            </w:r>
          </w:p>
        </w:tc>
        <w:tc>
          <w:tcPr>
            <w:tcW w:w="2551" w:type="dxa"/>
          </w:tcPr>
          <w:p w:rsidR="00191717" w:rsidRPr="00FF146F" w:rsidRDefault="0033115F" w:rsidP="007A3763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F146F">
              <w:rPr>
                <w:rFonts w:ascii="Times New Roman" w:hAnsi="Times New Roman"/>
                <w:color w:val="000000" w:themeColor="text1"/>
              </w:rPr>
              <w:t>электростартер/ручной</w:t>
            </w:r>
          </w:p>
        </w:tc>
        <w:tc>
          <w:tcPr>
            <w:tcW w:w="2126" w:type="dxa"/>
            <w:vAlign w:val="center"/>
          </w:tcPr>
          <w:p w:rsidR="00191717" w:rsidRPr="00FF146F" w:rsidRDefault="00191717" w:rsidP="001E7F0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91717" w:rsidRPr="00FA1DC3" w:rsidTr="007A3763">
        <w:tc>
          <w:tcPr>
            <w:tcW w:w="710" w:type="dxa"/>
            <w:vAlign w:val="center"/>
          </w:tcPr>
          <w:p w:rsidR="00191717" w:rsidRPr="00FF146F" w:rsidRDefault="00191717" w:rsidP="001E7F00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1.5.</w:t>
            </w:r>
          </w:p>
        </w:tc>
        <w:tc>
          <w:tcPr>
            <w:tcW w:w="5103" w:type="dxa"/>
          </w:tcPr>
          <w:p w:rsidR="00191717" w:rsidRPr="00FF146F" w:rsidRDefault="00191717" w:rsidP="00191717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FF146F">
              <w:rPr>
                <w:rFonts w:ascii="Times New Roman" w:hAnsi="Times New Roman"/>
                <w:color w:val="000000" w:themeColor="text1"/>
              </w:rPr>
              <w:t>Емкость топливного бака (л)</w:t>
            </w:r>
          </w:p>
        </w:tc>
        <w:tc>
          <w:tcPr>
            <w:tcW w:w="2551" w:type="dxa"/>
          </w:tcPr>
          <w:p w:rsidR="00191717" w:rsidRPr="00FF146F" w:rsidRDefault="00191717" w:rsidP="007A3763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F146F">
              <w:rPr>
                <w:rFonts w:ascii="Times New Roman" w:hAnsi="Times New Roman"/>
                <w:color w:val="000000" w:themeColor="text1"/>
              </w:rPr>
              <w:t>25 л</w:t>
            </w:r>
          </w:p>
        </w:tc>
        <w:tc>
          <w:tcPr>
            <w:tcW w:w="2126" w:type="dxa"/>
            <w:vAlign w:val="center"/>
          </w:tcPr>
          <w:p w:rsidR="00191717" w:rsidRPr="00FF146F" w:rsidRDefault="00191717" w:rsidP="001E7F0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91717" w:rsidRPr="00FA1DC3" w:rsidTr="007A3763">
        <w:tc>
          <w:tcPr>
            <w:tcW w:w="710" w:type="dxa"/>
            <w:vAlign w:val="center"/>
          </w:tcPr>
          <w:p w:rsidR="00191717" w:rsidRPr="00FF146F" w:rsidRDefault="00191717" w:rsidP="001E7F00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1.6.</w:t>
            </w:r>
          </w:p>
        </w:tc>
        <w:tc>
          <w:tcPr>
            <w:tcW w:w="5103" w:type="dxa"/>
          </w:tcPr>
          <w:p w:rsidR="00191717" w:rsidRPr="00FF146F" w:rsidRDefault="00191717" w:rsidP="0029599F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FF146F">
              <w:rPr>
                <w:rFonts w:ascii="Times New Roman" w:hAnsi="Times New Roman"/>
                <w:color w:val="000000" w:themeColor="text1"/>
              </w:rPr>
              <w:t>Расход топлива (</w:t>
            </w:r>
            <w:r w:rsidR="0029599F" w:rsidRPr="00FF146F">
              <w:rPr>
                <w:rFonts w:ascii="Times New Roman" w:hAnsi="Times New Roman"/>
                <w:color w:val="000000" w:themeColor="text1"/>
              </w:rPr>
              <w:t>л/ч</w:t>
            </w:r>
            <w:r w:rsidRPr="00FF146F">
              <w:rPr>
                <w:rFonts w:ascii="Times New Roman" w:hAnsi="Times New Roman"/>
                <w:color w:val="000000" w:themeColor="text1"/>
              </w:rPr>
              <w:t>)</w:t>
            </w:r>
          </w:p>
        </w:tc>
        <w:tc>
          <w:tcPr>
            <w:tcW w:w="2551" w:type="dxa"/>
          </w:tcPr>
          <w:p w:rsidR="00191717" w:rsidRPr="00FF146F" w:rsidRDefault="0033115F" w:rsidP="007A3763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F146F">
              <w:rPr>
                <w:rFonts w:ascii="Times New Roman" w:hAnsi="Times New Roman"/>
                <w:color w:val="000000" w:themeColor="text1"/>
              </w:rPr>
              <w:t>2,34</w:t>
            </w:r>
            <w:r w:rsidR="0029599F" w:rsidRPr="00FF146F">
              <w:rPr>
                <w:rFonts w:ascii="Times New Roman" w:hAnsi="Times New Roman"/>
                <w:color w:val="000000" w:themeColor="text1"/>
              </w:rPr>
              <w:t xml:space="preserve"> л/ч</w:t>
            </w:r>
          </w:p>
        </w:tc>
        <w:tc>
          <w:tcPr>
            <w:tcW w:w="2126" w:type="dxa"/>
            <w:vAlign w:val="center"/>
          </w:tcPr>
          <w:p w:rsidR="00191717" w:rsidRPr="00FF146F" w:rsidRDefault="00191717" w:rsidP="001E7F0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91717" w:rsidRPr="00FA1DC3" w:rsidTr="007A3763">
        <w:tc>
          <w:tcPr>
            <w:tcW w:w="710" w:type="dxa"/>
            <w:vAlign w:val="center"/>
          </w:tcPr>
          <w:p w:rsidR="00191717" w:rsidRPr="00FF146F" w:rsidRDefault="00191717" w:rsidP="0029599F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1.</w:t>
            </w:r>
            <w:r w:rsidR="0029599F" w:rsidRPr="00FF146F">
              <w:rPr>
                <w:rFonts w:ascii="Times New Roman" w:hAnsi="Times New Roman"/>
              </w:rPr>
              <w:t>7</w:t>
            </w:r>
            <w:r w:rsidRPr="00FF146F">
              <w:rPr>
                <w:rFonts w:ascii="Times New Roman" w:hAnsi="Times New Roman"/>
              </w:rPr>
              <w:t>.</w:t>
            </w:r>
          </w:p>
        </w:tc>
        <w:tc>
          <w:tcPr>
            <w:tcW w:w="5103" w:type="dxa"/>
          </w:tcPr>
          <w:p w:rsidR="00191717" w:rsidRPr="00FF146F" w:rsidRDefault="00191717" w:rsidP="00191717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FF146F">
              <w:rPr>
                <w:rFonts w:ascii="Times New Roman" w:hAnsi="Times New Roman"/>
                <w:color w:val="000000" w:themeColor="text1"/>
              </w:rPr>
              <w:t>Габаритные размеры (мм)</w:t>
            </w:r>
          </w:p>
        </w:tc>
        <w:tc>
          <w:tcPr>
            <w:tcW w:w="2551" w:type="dxa"/>
          </w:tcPr>
          <w:p w:rsidR="00191717" w:rsidRPr="00FF146F" w:rsidRDefault="0033115F" w:rsidP="0033115F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F146F">
              <w:rPr>
                <w:rFonts w:ascii="Times New Roman" w:hAnsi="Times New Roman"/>
                <w:color w:val="000000" w:themeColor="text1"/>
              </w:rPr>
              <w:t>680</w:t>
            </w:r>
            <w:r w:rsidR="00191717" w:rsidRPr="00FF146F">
              <w:rPr>
                <w:rFonts w:ascii="Times New Roman" w:hAnsi="Times New Roman"/>
                <w:color w:val="000000" w:themeColor="text1"/>
              </w:rPr>
              <w:t xml:space="preserve"> мм/</w:t>
            </w:r>
            <w:r w:rsidR="00EB23CA" w:rsidRPr="00FF146F">
              <w:rPr>
                <w:rFonts w:ascii="Times New Roman" w:hAnsi="Times New Roman"/>
                <w:color w:val="000000" w:themeColor="text1"/>
              </w:rPr>
              <w:t>510</w:t>
            </w:r>
            <w:r w:rsidR="00191717" w:rsidRPr="00FF146F">
              <w:rPr>
                <w:rFonts w:ascii="Times New Roman" w:hAnsi="Times New Roman"/>
                <w:color w:val="000000" w:themeColor="text1"/>
              </w:rPr>
              <w:t> мм/</w:t>
            </w:r>
            <w:r w:rsidRPr="00FF146F">
              <w:rPr>
                <w:rFonts w:ascii="Times New Roman" w:hAnsi="Times New Roman"/>
                <w:color w:val="000000" w:themeColor="text1"/>
              </w:rPr>
              <w:t>540</w:t>
            </w:r>
            <w:r w:rsidR="00191717" w:rsidRPr="00FF146F">
              <w:rPr>
                <w:rFonts w:ascii="Times New Roman" w:hAnsi="Times New Roman"/>
                <w:color w:val="000000" w:themeColor="text1"/>
              </w:rPr>
              <w:t> мм</w:t>
            </w:r>
          </w:p>
        </w:tc>
        <w:tc>
          <w:tcPr>
            <w:tcW w:w="2126" w:type="dxa"/>
            <w:vAlign w:val="center"/>
          </w:tcPr>
          <w:p w:rsidR="00191717" w:rsidRPr="00FF146F" w:rsidRDefault="00191717" w:rsidP="001E7F0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A1DC3" w:rsidRPr="00FA1DC3" w:rsidTr="007A3763">
        <w:tc>
          <w:tcPr>
            <w:tcW w:w="710" w:type="dxa"/>
            <w:vAlign w:val="center"/>
          </w:tcPr>
          <w:p w:rsidR="000A05DB" w:rsidRPr="00FF146F" w:rsidRDefault="000A05DB" w:rsidP="001E7F0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F146F"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5103" w:type="dxa"/>
            <w:vAlign w:val="center"/>
          </w:tcPr>
          <w:p w:rsidR="000A05DB" w:rsidRPr="00FF146F" w:rsidRDefault="000A05DB" w:rsidP="001E7F00">
            <w:pPr>
              <w:spacing w:after="0"/>
              <w:rPr>
                <w:rFonts w:ascii="Times New Roman" w:hAnsi="Times New Roman"/>
                <w:b/>
              </w:rPr>
            </w:pPr>
            <w:r w:rsidRPr="00FF146F">
              <w:rPr>
                <w:rFonts w:ascii="Times New Roman" w:hAnsi="Times New Roman"/>
                <w:b/>
              </w:rPr>
              <w:t>Комплектность поставки</w:t>
            </w:r>
          </w:p>
        </w:tc>
        <w:tc>
          <w:tcPr>
            <w:tcW w:w="2551" w:type="dxa"/>
            <w:vAlign w:val="center"/>
          </w:tcPr>
          <w:p w:rsidR="00EB23CA" w:rsidRPr="00FF146F" w:rsidRDefault="00EB23CA" w:rsidP="00EB23CA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 xml:space="preserve">Генератор 1 </w:t>
            </w:r>
            <w:proofErr w:type="spellStart"/>
            <w:r w:rsidRPr="00FF146F">
              <w:rPr>
                <w:rFonts w:ascii="Times New Roman" w:hAnsi="Times New Roman"/>
              </w:rPr>
              <w:t>шт</w:t>
            </w:r>
            <w:proofErr w:type="spellEnd"/>
            <w:r w:rsidRPr="00FF146F">
              <w:rPr>
                <w:rFonts w:ascii="Times New Roman" w:hAnsi="Times New Roman"/>
              </w:rPr>
              <w:t>;</w:t>
            </w:r>
          </w:p>
          <w:p w:rsidR="00EB23CA" w:rsidRPr="00FF146F" w:rsidRDefault="00EB23CA" w:rsidP="00EB23CA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 xml:space="preserve">- Рукоятка 2 </w:t>
            </w:r>
            <w:proofErr w:type="spellStart"/>
            <w:r w:rsidRPr="00FF146F">
              <w:rPr>
                <w:rFonts w:ascii="Times New Roman" w:hAnsi="Times New Roman"/>
              </w:rPr>
              <w:t>шт</w:t>
            </w:r>
            <w:proofErr w:type="spellEnd"/>
            <w:r w:rsidRPr="00FF146F">
              <w:rPr>
                <w:rFonts w:ascii="Times New Roman" w:hAnsi="Times New Roman"/>
              </w:rPr>
              <w:t>;</w:t>
            </w:r>
          </w:p>
          <w:p w:rsidR="00EB23CA" w:rsidRPr="00FF146F" w:rsidRDefault="00EB23CA" w:rsidP="00EB23CA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 xml:space="preserve">- Колесо 2 </w:t>
            </w:r>
            <w:proofErr w:type="spellStart"/>
            <w:r w:rsidRPr="00FF146F">
              <w:rPr>
                <w:rFonts w:ascii="Times New Roman" w:hAnsi="Times New Roman"/>
              </w:rPr>
              <w:t>шт</w:t>
            </w:r>
            <w:proofErr w:type="spellEnd"/>
            <w:r w:rsidRPr="00FF146F">
              <w:rPr>
                <w:rFonts w:ascii="Times New Roman" w:hAnsi="Times New Roman"/>
              </w:rPr>
              <w:t>;</w:t>
            </w:r>
          </w:p>
          <w:p w:rsidR="00EB23CA" w:rsidRPr="00FF146F" w:rsidRDefault="00EB23CA" w:rsidP="00EB23CA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 xml:space="preserve">- Ось 1 </w:t>
            </w:r>
            <w:proofErr w:type="spellStart"/>
            <w:r w:rsidRPr="00FF146F">
              <w:rPr>
                <w:rFonts w:ascii="Times New Roman" w:hAnsi="Times New Roman"/>
              </w:rPr>
              <w:t>шт</w:t>
            </w:r>
            <w:proofErr w:type="spellEnd"/>
            <w:r w:rsidRPr="00FF146F">
              <w:rPr>
                <w:rFonts w:ascii="Times New Roman" w:hAnsi="Times New Roman"/>
              </w:rPr>
              <w:t>;</w:t>
            </w:r>
          </w:p>
          <w:p w:rsidR="00EB23CA" w:rsidRPr="00FF146F" w:rsidRDefault="00EB23CA" w:rsidP="00EB23CA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 xml:space="preserve">- Опора 2 </w:t>
            </w:r>
            <w:proofErr w:type="spellStart"/>
            <w:r w:rsidRPr="00FF146F">
              <w:rPr>
                <w:rFonts w:ascii="Times New Roman" w:hAnsi="Times New Roman"/>
              </w:rPr>
              <w:t>шт</w:t>
            </w:r>
            <w:proofErr w:type="spellEnd"/>
            <w:r w:rsidRPr="00FF146F">
              <w:rPr>
                <w:rFonts w:ascii="Times New Roman" w:hAnsi="Times New Roman"/>
              </w:rPr>
              <w:t>;</w:t>
            </w:r>
          </w:p>
          <w:p w:rsidR="00EB23CA" w:rsidRPr="00FF146F" w:rsidRDefault="00EB23CA" w:rsidP="00EB23CA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 xml:space="preserve">- Набор крепежа 1 </w:t>
            </w:r>
            <w:proofErr w:type="spellStart"/>
            <w:r w:rsidRPr="00FF146F">
              <w:rPr>
                <w:rFonts w:ascii="Times New Roman" w:hAnsi="Times New Roman"/>
              </w:rPr>
              <w:t>шт</w:t>
            </w:r>
            <w:proofErr w:type="spellEnd"/>
            <w:r w:rsidRPr="00FF146F">
              <w:rPr>
                <w:rFonts w:ascii="Times New Roman" w:hAnsi="Times New Roman"/>
              </w:rPr>
              <w:t>;</w:t>
            </w:r>
          </w:p>
          <w:p w:rsidR="00EB23CA" w:rsidRPr="00FF146F" w:rsidRDefault="00EB23CA" w:rsidP="00EB23CA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 xml:space="preserve">- Набор инструмента 1 </w:t>
            </w:r>
            <w:proofErr w:type="spellStart"/>
            <w:r w:rsidRPr="00FF146F">
              <w:rPr>
                <w:rFonts w:ascii="Times New Roman" w:hAnsi="Times New Roman"/>
              </w:rPr>
              <w:t>шт</w:t>
            </w:r>
            <w:proofErr w:type="spellEnd"/>
            <w:r w:rsidRPr="00FF146F">
              <w:rPr>
                <w:rFonts w:ascii="Times New Roman" w:hAnsi="Times New Roman"/>
              </w:rPr>
              <w:t>;</w:t>
            </w:r>
          </w:p>
          <w:p w:rsidR="00EB23CA" w:rsidRPr="00FF146F" w:rsidRDefault="00EB23CA" w:rsidP="00EB23CA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 xml:space="preserve">- Ключ зажигания 2 </w:t>
            </w:r>
            <w:proofErr w:type="spellStart"/>
            <w:r w:rsidRPr="00FF146F">
              <w:rPr>
                <w:rFonts w:ascii="Times New Roman" w:hAnsi="Times New Roman"/>
              </w:rPr>
              <w:t>шт</w:t>
            </w:r>
            <w:proofErr w:type="spellEnd"/>
            <w:r w:rsidRPr="00FF146F">
              <w:rPr>
                <w:rFonts w:ascii="Times New Roman" w:hAnsi="Times New Roman"/>
              </w:rPr>
              <w:t>;</w:t>
            </w:r>
          </w:p>
          <w:p w:rsidR="00EB23CA" w:rsidRPr="00FF146F" w:rsidRDefault="00EB23CA" w:rsidP="00EB23CA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- Вилка 230В/32А 1 шт.;</w:t>
            </w:r>
          </w:p>
          <w:p w:rsidR="00EB23CA" w:rsidRPr="00FF146F" w:rsidRDefault="00EB23CA" w:rsidP="00EB23CA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- Руководство по эксплуатации;</w:t>
            </w:r>
          </w:p>
          <w:p w:rsidR="00EB23CA" w:rsidRPr="00FF146F" w:rsidRDefault="00EB23CA" w:rsidP="00EB23CA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- Гарантийный талон;</w:t>
            </w:r>
          </w:p>
          <w:p w:rsidR="000A05DB" w:rsidRPr="00FF146F" w:rsidRDefault="00EB23CA" w:rsidP="006B460B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- Упаковка.</w:t>
            </w:r>
          </w:p>
        </w:tc>
        <w:tc>
          <w:tcPr>
            <w:tcW w:w="2126" w:type="dxa"/>
            <w:vAlign w:val="center"/>
          </w:tcPr>
          <w:p w:rsidR="000A05DB" w:rsidRPr="00FF146F" w:rsidRDefault="000A05DB" w:rsidP="001E7F0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A1DC3" w:rsidRPr="00FA1DC3" w:rsidTr="007A3763">
        <w:tc>
          <w:tcPr>
            <w:tcW w:w="710" w:type="dxa"/>
            <w:vAlign w:val="center"/>
          </w:tcPr>
          <w:p w:rsidR="0038035F" w:rsidRPr="00FF146F" w:rsidRDefault="0038035F" w:rsidP="001E7F00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2.1.</w:t>
            </w:r>
          </w:p>
        </w:tc>
        <w:tc>
          <w:tcPr>
            <w:tcW w:w="5103" w:type="dxa"/>
            <w:vAlign w:val="center"/>
          </w:tcPr>
          <w:p w:rsidR="0038035F" w:rsidRPr="00FF146F" w:rsidRDefault="0038035F" w:rsidP="001E7F00">
            <w:pPr>
              <w:spacing w:after="0"/>
              <w:rPr>
                <w:rFonts w:ascii="Times New Roman" w:hAnsi="Times New Roman"/>
              </w:rPr>
            </w:pPr>
            <w:r w:rsidRPr="00FF146F">
              <w:rPr>
                <w:rFonts w:ascii="Times New Roman" w:eastAsia="Times New Roman" w:hAnsi="Times New Roman"/>
                <w:lang w:eastAsia="ru-RU"/>
              </w:rPr>
              <w:t>Гарантийный срок эксплуатации, месяцев, не менее</w:t>
            </w:r>
          </w:p>
        </w:tc>
        <w:tc>
          <w:tcPr>
            <w:tcW w:w="2551" w:type="dxa"/>
            <w:vAlign w:val="center"/>
          </w:tcPr>
          <w:p w:rsidR="0038035F" w:rsidRPr="00FF146F" w:rsidRDefault="000D755A" w:rsidP="001E7F00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12</w:t>
            </w:r>
          </w:p>
        </w:tc>
        <w:tc>
          <w:tcPr>
            <w:tcW w:w="2126" w:type="dxa"/>
            <w:vAlign w:val="center"/>
          </w:tcPr>
          <w:p w:rsidR="0038035F" w:rsidRPr="00FF146F" w:rsidRDefault="0038035F" w:rsidP="001E7F0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A1DC3" w:rsidRPr="00FA1DC3" w:rsidTr="007A3763">
        <w:tc>
          <w:tcPr>
            <w:tcW w:w="710" w:type="dxa"/>
            <w:vAlign w:val="center"/>
          </w:tcPr>
          <w:p w:rsidR="00593CF9" w:rsidRPr="00FF146F" w:rsidRDefault="00593CF9" w:rsidP="001E7F00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2.2.</w:t>
            </w:r>
          </w:p>
        </w:tc>
        <w:tc>
          <w:tcPr>
            <w:tcW w:w="5103" w:type="dxa"/>
            <w:vAlign w:val="center"/>
          </w:tcPr>
          <w:p w:rsidR="00593CF9" w:rsidRPr="00FF146F" w:rsidRDefault="00593CF9" w:rsidP="001E7F00">
            <w:pPr>
              <w:spacing w:after="0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Технические паспорт, документация по  наладке и эксплуатации ,на русском языке, экз.</w:t>
            </w:r>
          </w:p>
        </w:tc>
        <w:tc>
          <w:tcPr>
            <w:tcW w:w="2551" w:type="dxa"/>
            <w:vAlign w:val="center"/>
          </w:tcPr>
          <w:p w:rsidR="00593CF9" w:rsidRPr="00FF146F" w:rsidRDefault="00593CF9" w:rsidP="001E7F00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да</w:t>
            </w:r>
          </w:p>
        </w:tc>
        <w:tc>
          <w:tcPr>
            <w:tcW w:w="2126" w:type="dxa"/>
            <w:vAlign w:val="center"/>
          </w:tcPr>
          <w:p w:rsidR="00593CF9" w:rsidRPr="00FF146F" w:rsidRDefault="00593CF9" w:rsidP="001E7F0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A1DC3" w:rsidRPr="00FA1DC3" w:rsidTr="007A3763">
        <w:tc>
          <w:tcPr>
            <w:tcW w:w="710" w:type="dxa"/>
            <w:vAlign w:val="center"/>
          </w:tcPr>
          <w:p w:rsidR="00593CF9" w:rsidRPr="00FF146F" w:rsidRDefault="00593CF9" w:rsidP="001E7F0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F146F">
              <w:rPr>
                <w:rFonts w:ascii="Times New Roman" w:hAnsi="Times New Roman"/>
                <w:b/>
              </w:rPr>
              <w:t>3.</w:t>
            </w:r>
          </w:p>
        </w:tc>
        <w:tc>
          <w:tcPr>
            <w:tcW w:w="5103" w:type="dxa"/>
            <w:vAlign w:val="center"/>
          </w:tcPr>
          <w:p w:rsidR="00593CF9" w:rsidRPr="00FF146F" w:rsidRDefault="00593CF9" w:rsidP="001E7F00">
            <w:pPr>
              <w:spacing w:after="0"/>
              <w:rPr>
                <w:rFonts w:ascii="Times New Roman" w:hAnsi="Times New Roman"/>
                <w:b/>
              </w:rPr>
            </w:pPr>
            <w:r w:rsidRPr="00FF146F">
              <w:rPr>
                <w:rFonts w:ascii="Times New Roman" w:hAnsi="Times New Roman"/>
                <w:b/>
              </w:rPr>
              <w:t>Требования по сертификации и аттестации</w:t>
            </w:r>
          </w:p>
        </w:tc>
        <w:tc>
          <w:tcPr>
            <w:tcW w:w="2551" w:type="dxa"/>
            <w:vAlign w:val="center"/>
          </w:tcPr>
          <w:p w:rsidR="00593CF9" w:rsidRPr="00FF146F" w:rsidRDefault="00593CF9" w:rsidP="001E7F0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Align w:val="center"/>
          </w:tcPr>
          <w:p w:rsidR="00593CF9" w:rsidRPr="00FF146F" w:rsidRDefault="00593CF9" w:rsidP="001E7F0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A1DC3" w:rsidRPr="00FA1DC3" w:rsidTr="007A3763">
        <w:tc>
          <w:tcPr>
            <w:tcW w:w="710" w:type="dxa"/>
            <w:vAlign w:val="center"/>
          </w:tcPr>
          <w:p w:rsidR="00593CF9" w:rsidRPr="00FF146F" w:rsidRDefault="00593CF9" w:rsidP="001E7F00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3.1.</w:t>
            </w:r>
          </w:p>
        </w:tc>
        <w:tc>
          <w:tcPr>
            <w:tcW w:w="5103" w:type="dxa"/>
            <w:vAlign w:val="center"/>
          </w:tcPr>
          <w:p w:rsidR="00593CF9" w:rsidRPr="00FF146F" w:rsidRDefault="00593CF9" w:rsidP="001E7F00">
            <w:pPr>
              <w:spacing w:after="0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2551" w:type="dxa"/>
            <w:vAlign w:val="center"/>
          </w:tcPr>
          <w:p w:rsidR="00593CF9" w:rsidRPr="00FF146F" w:rsidRDefault="00593CF9" w:rsidP="001E7F00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да</w:t>
            </w:r>
          </w:p>
        </w:tc>
        <w:tc>
          <w:tcPr>
            <w:tcW w:w="2126" w:type="dxa"/>
            <w:vAlign w:val="center"/>
          </w:tcPr>
          <w:p w:rsidR="00593CF9" w:rsidRPr="00FF146F" w:rsidRDefault="00593CF9" w:rsidP="001E7F0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A1DC3" w:rsidRPr="00FA1DC3" w:rsidTr="007A3763">
        <w:tc>
          <w:tcPr>
            <w:tcW w:w="710" w:type="dxa"/>
            <w:vAlign w:val="center"/>
          </w:tcPr>
          <w:p w:rsidR="00593CF9" w:rsidRPr="00FF146F" w:rsidRDefault="00593CF9" w:rsidP="001E7F00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3.2.</w:t>
            </w:r>
          </w:p>
        </w:tc>
        <w:tc>
          <w:tcPr>
            <w:tcW w:w="5103" w:type="dxa"/>
            <w:vAlign w:val="center"/>
          </w:tcPr>
          <w:p w:rsidR="00593CF9" w:rsidRPr="00FF146F" w:rsidRDefault="00593CF9" w:rsidP="001E7F00">
            <w:pPr>
              <w:spacing w:after="0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Наличие протоколов сертификационных и заводских испытаний</w:t>
            </w:r>
          </w:p>
        </w:tc>
        <w:tc>
          <w:tcPr>
            <w:tcW w:w="2551" w:type="dxa"/>
            <w:vAlign w:val="center"/>
          </w:tcPr>
          <w:p w:rsidR="00593CF9" w:rsidRPr="00FF146F" w:rsidRDefault="00593CF9" w:rsidP="001E7F00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да</w:t>
            </w:r>
          </w:p>
        </w:tc>
        <w:tc>
          <w:tcPr>
            <w:tcW w:w="2126" w:type="dxa"/>
            <w:vAlign w:val="center"/>
          </w:tcPr>
          <w:p w:rsidR="00593CF9" w:rsidRPr="00FF146F" w:rsidRDefault="00593CF9" w:rsidP="001E7F0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A1DC3" w:rsidRPr="00FA1DC3" w:rsidTr="007A3763">
        <w:tc>
          <w:tcPr>
            <w:tcW w:w="710" w:type="dxa"/>
            <w:vAlign w:val="center"/>
          </w:tcPr>
          <w:p w:rsidR="0038035F" w:rsidRPr="00FF146F" w:rsidRDefault="0038035F" w:rsidP="001E7F00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3.3.</w:t>
            </w:r>
          </w:p>
        </w:tc>
        <w:tc>
          <w:tcPr>
            <w:tcW w:w="5103" w:type="dxa"/>
            <w:vAlign w:val="center"/>
          </w:tcPr>
          <w:p w:rsidR="0038035F" w:rsidRPr="00FF146F" w:rsidRDefault="0038035F" w:rsidP="001E7F00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FF146F">
              <w:rPr>
                <w:rFonts w:ascii="Times New Roman" w:eastAsia="Times New Roman" w:hAnsi="Times New Roman"/>
                <w:lang w:eastAsia="ru-RU"/>
              </w:rPr>
              <w:t xml:space="preserve">Техническая и эксплуатационная документация в </w:t>
            </w:r>
            <w:r w:rsidRPr="00FF146F">
              <w:rPr>
                <w:rFonts w:ascii="Times New Roman" w:eastAsia="Times New Roman" w:hAnsi="Times New Roman"/>
                <w:lang w:eastAsia="ru-RU"/>
              </w:rPr>
              <w:lastRenderedPageBreak/>
              <w:t>двух экземплярах на русском языке в бумажном виде и на электронном носителе</w:t>
            </w:r>
          </w:p>
        </w:tc>
        <w:tc>
          <w:tcPr>
            <w:tcW w:w="2551" w:type="dxa"/>
            <w:vAlign w:val="center"/>
          </w:tcPr>
          <w:p w:rsidR="0038035F" w:rsidRPr="00FF146F" w:rsidRDefault="0038035F" w:rsidP="001E7F00">
            <w:pPr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F146F">
              <w:rPr>
                <w:rFonts w:ascii="Times New Roman" w:eastAsia="Times New Roman" w:hAnsi="Times New Roman"/>
                <w:lang w:eastAsia="ru-RU"/>
              </w:rPr>
              <w:lastRenderedPageBreak/>
              <w:t>да</w:t>
            </w:r>
          </w:p>
        </w:tc>
        <w:tc>
          <w:tcPr>
            <w:tcW w:w="2126" w:type="dxa"/>
            <w:vAlign w:val="center"/>
          </w:tcPr>
          <w:p w:rsidR="0038035F" w:rsidRPr="00FF146F" w:rsidRDefault="0038035F" w:rsidP="001E7F0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5F0890" w:rsidRPr="00FA1DC3" w:rsidRDefault="0033115F" w:rsidP="001E7F00">
      <w:pPr>
        <w:spacing w:after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ru-RU"/>
        </w:rPr>
        <w:lastRenderedPageBreak/>
        <w:drawing>
          <wp:inline distT="0" distB="0" distL="0" distR="0">
            <wp:extent cx="3253562" cy="3253562"/>
            <wp:effectExtent l="0" t="0" r="4445" b="4445"/>
            <wp:docPr id="11" name="Рисунок 11" descr="C:\Users\ShvetsAV\Desktop\СКИП\Без назва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ShvetsAV\Desktop\СКИП\Без названия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250" cy="325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890" w:rsidRPr="00FA1DC3" w:rsidRDefault="006B460B" w:rsidP="001E7F00">
      <w:pPr>
        <w:spacing w:after="0"/>
        <w:jc w:val="center"/>
        <w:rPr>
          <w:rFonts w:ascii="Times New Roman" w:hAnsi="Times New Roman"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inline distT="0" distB="0" distL="0" distR="0">
                <wp:extent cx="300990" cy="300990"/>
                <wp:effectExtent l="0" t="0" r="0" b="0"/>
                <wp:docPr id="1" name="Прямоугольник 1" descr="https://cdnmedia.220-volt.ru/content/products/222/222130/images/thumb_220/n1200x800_q80/1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099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ect w14:anchorId="3D817BF2" id="Прямоугольник 1" o:spid="_x0000_s1026" alt="https://cdnmedia.220-volt.ru/content/products/222/222130/images/thumb_220/n1200x800_q80/1.jpeg" style="width:23.7pt;height:2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" filled="f" stroked="f">
                <o:lock v:ext="edit" aspectratio="t"/>
                <w10:anchorlock/>
              </v:rect>
            </w:pict>
          </mc:Fallback>
        </mc:AlternateContent>
      </w:r>
    </w:p>
    <w:p w:rsidR="002014CA" w:rsidRPr="00FA1DC3" w:rsidRDefault="002014CA" w:rsidP="001E7F00">
      <w:pPr>
        <w:spacing w:after="0"/>
        <w:jc w:val="center"/>
        <w:rPr>
          <w:rFonts w:ascii="Times New Roman" w:hAnsi="Times New Roman"/>
          <w:sz w:val="24"/>
        </w:rPr>
      </w:pPr>
    </w:p>
    <w:p w:rsidR="00345971" w:rsidRPr="00FA1DC3" w:rsidRDefault="00345971" w:rsidP="001E7F00">
      <w:pPr>
        <w:spacing w:after="0"/>
        <w:jc w:val="right"/>
        <w:rPr>
          <w:rFonts w:ascii="Times New Roman" w:hAnsi="Times New Roman"/>
          <w:sz w:val="24"/>
        </w:rPr>
      </w:pPr>
    </w:p>
    <w:p w:rsidR="004C50D0" w:rsidRDefault="004C50D0" w:rsidP="004C50D0">
      <w:pPr>
        <w:rPr>
          <w:rFonts w:ascii="Times New Roman" w:hAnsi="Times New Roman"/>
          <w:sz w:val="24"/>
        </w:rPr>
      </w:pPr>
    </w:p>
    <w:p w:rsidR="0033115F" w:rsidRDefault="0033115F" w:rsidP="004C50D0">
      <w:pPr>
        <w:rPr>
          <w:rFonts w:ascii="Times New Roman" w:hAnsi="Times New Roman"/>
          <w:sz w:val="24"/>
        </w:rPr>
      </w:pPr>
    </w:p>
    <w:p w:rsidR="0033115F" w:rsidRDefault="0033115F" w:rsidP="004C50D0">
      <w:pPr>
        <w:rPr>
          <w:rFonts w:ascii="Times New Roman" w:hAnsi="Times New Roman"/>
          <w:sz w:val="24"/>
        </w:rPr>
      </w:pPr>
    </w:p>
    <w:p w:rsidR="0033115F" w:rsidRDefault="0033115F" w:rsidP="004C50D0">
      <w:pPr>
        <w:rPr>
          <w:rFonts w:ascii="Times New Roman" w:hAnsi="Times New Roman"/>
          <w:sz w:val="24"/>
        </w:rPr>
      </w:pPr>
    </w:p>
    <w:p w:rsidR="0033115F" w:rsidRDefault="0033115F" w:rsidP="004C50D0">
      <w:pPr>
        <w:rPr>
          <w:rFonts w:ascii="Times New Roman" w:hAnsi="Times New Roman"/>
          <w:sz w:val="24"/>
        </w:rPr>
      </w:pPr>
    </w:p>
    <w:p w:rsidR="0033115F" w:rsidRDefault="0033115F" w:rsidP="004C50D0">
      <w:pPr>
        <w:rPr>
          <w:rFonts w:ascii="Times New Roman" w:hAnsi="Times New Roman"/>
          <w:sz w:val="24"/>
        </w:rPr>
      </w:pPr>
    </w:p>
    <w:p w:rsidR="0033115F" w:rsidRDefault="0033115F" w:rsidP="004C50D0">
      <w:pPr>
        <w:rPr>
          <w:rFonts w:ascii="Times New Roman" w:hAnsi="Times New Roman"/>
          <w:sz w:val="24"/>
        </w:rPr>
      </w:pPr>
    </w:p>
    <w:p w:rsidR="0033115F" w:rsidRDefault="0033115F" w:rsidP="004C50D0">
      <w:pPr>
        <w:rPr>
          <w:rFonts w:ascii="Times New Roman" w:hAnsi="Times New Roman"/>
          <w:sz w:val="24"/>
        </w:rPr>
      </w:pPr>
    </w:p>
    <w:p w:rsidR="0033115F" w:rsidRDefault="0033115F" w:rsidP="004C50D0">
      <w:pPr>
        <w:rPr>
          <w:rFonts w:ascii="Times New Roman" w:hAnsi="Times New Roman"/>
          <w:sz w:val="24"/>
        </w:rPr>
      </w:pPr>
    </w:p>
    <w:p w:rsidR="0033115F" w:rsidRDefault="0033115F" w:rsidP="004C50D0">
      <w:pPr>
        <w:rPr>
          <w:rFonts w:ascii="Times New Roman" w:hAnsi="Times New Roman"/>
          <w:sz w:val="24"/>
        </w:rPr>
      </w:pPr>
    </w:p>
    <w:p w:rsidR="0033115F" w:rsidRPr="00C564D1" w:rsidRDefault="0033115F" w:rsidP="0033115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Швец А. В.</w:t>
      </w:r>
    </w:p>
    <w:p w:rsidR="0033115F" w:rsidRPr="00BB5B2F" w:rsidRDefault="0033115F" w:rsidP="0033115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(394 22) 9-84-86</w:t>
      </w:r>
    </w:p>
    <w:p w:rsidR="004C50D0" w:rsidRPr="004C50D0" w:rsidRDefault="004C50D0" w:rsidP="0033115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sectPr w:rsidR="004C50D0" w:rsidRPr="004C50D0" w:rsidSect="001E7F00">
      <w:footerReference w:type="default" r:id="rId10"/>
      <w:pgSz w:w="12240" w:h="15840"/>
      <w:pgMar w:top="851" w:right="680" w:bottom="851" w:left="1418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ECD" w:rsidRDefault="00F01ECD" w:rsidP="00205388">
      <w:pPr>
        <w:spacing w:after="0" w:line="240" w:lineRule="auto"/>
      </w:pPr>
      <w:r>
        <w:separator/>
      </w:r>
    </w:p>
  </w:endnote>
  <w:endnote w:type="continuationSeparator" w:id="0">
    <w:p w:rsidR="00F01ECD" w:rsidRDefault="00F01ECD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7CB" w:rsidRDefault="009567CB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4636A">
      <w:rPr>
        <w:noProof/>
      </w:rPr>
      <w:t>1</w:t>
    </w:r>
    <w:r>
      <w:rPr>
        <w:noProof/>
      </w:rPr>
      <w:fldChar w:fldCharType="end"/>
    </w:r>
  </w:p>
  <w:p w:rsidR="009567CB" w:rsidRDefault="009567C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ECD" w:rsidRDefault="00F01ECD" w:rsidP="00205388">
      <w:pPr>
        <w:spacing w:after="0" w:line="240" w:lineRule="auto"/>
      </w:pPr>
      <w:r>
        <w:separator/>
      </w:r>
    </w:p>
  </w:footnote>
  <w:footnote w:type="continuationSeparator" w:id="0">
    <w:p w:rsidR="00F01ECD" w:rsidRDefault="00F01ECD" w:rsidP="00205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">
    <w:nsid w:val="3C62391B"/>
    <w:multiLevelType w:val="hybridMultilevel"/>
    <w:tmpl w:val="E5DA58FA"/>
    <w:lvl w:ilvl="0" w:tplc="6EF8B82A"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62A442C"/>
    <w:multiLevelType w:val="hybridMultilevel"/>
    <w:tmpl w:val="36C0D84E"/>
    <w:lvl w:ilvl="0" w:tplc="88103B1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6">
    <w:nsid w:val="749249EA"/>
    <w:multiLevelType w:val="hybridMultilevel"/>
    <w:tmpl w:val="C60EBA78"/>
    <w:lvl w:ilvl="0" w:tplc="6EF8B82A">
      <w:numFmt w:val="bullet"/>
      <w:lvlText w:val="-"/>
      <w:lvlJc w:val="left"/>
      <w:pPr>
        <w:ind w:left="1494" w:hanging="360"/>
      </w:p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479"/>
    <w:rsid w:val="000002DA"/>
    <w:rsid w:val="00006AC6"/>
    <w:rsid w:val="000119E2"/>
    <w:rsid w:val="00012CAB"/>
    <w:rsid w:val="00020B28"/>
    <w:rsid w:val="000457F0"/>
    <w:rsid w:val="000526E2"/>
    <w:rsid w:val="00092206"/>
    <w:rsid w:val="000A05DB"/>
    <w:rsid w:val="000A1945"/>
    <w:rsid w:val="000A30CD"/>
    <w:rsid w:val="000B3C2E"/>
    <w:rsid w:val="000C1EAC"/>
    <w:rsid w:val="000D1727"/>
    <w:rsid w:val="000D755A"/>
    <w:rsid w:val="000E0868"/>
    <w:rsid w:val="000F2D2C"/>
    <w:rsid w:val="000F6B2C"/>
    <w:rsid w:val="00104C0B"/>
    <w:rsid w:val="00107156"/>
    <w:rsid w:val="00107969"/>
    <w:rsid w:val="00112D2A"/>
    <w:rsid w:val="00120031"/>
    <w:rsid w:val="00122304"/>
    <w:rsid w:val="00126502"/>
    <w:rsid w:val="001320F6"/>
    <w:rsid w:val="00132C61"/>
    <w:rsid w:val="00146783"/>
    <w:rsid w:val="00153792"/>
    <w:rsid w:val="00172591"/>
    <w:rsid w:val="00180235"/>
    <w:rsid w:val="00182E38"/>
    <w:rsid w:val="00187F9B"/>
    <w:rsid w:val="00191717"/>
    <w:rsid w:val="00192F2E"/>
    <w:rsid w:val="001A4734"/>
    <w:rsid w:val="001A5BD8"/>
    <w:rsid w:val="001A6B87"/>
    <w:rsid w:val="001D6AAD"/>
    <w:rsid w:val="001E7F00"/>
    <w:rsid w:val="001F049F"/>
    <w:rsid w:val="002003B5"/>
    <w:rsid w:val="002014CA"/>
    <w:rsid w:val="00202800"/>
    <w:rsid w:val="0020389D"/>
    <w:rsid w:val="00205388"/>
    <w:rsid w:val="00216A77"/>
    <w:rsid w:val="00222BFF"/>
    <w:rsid w:val="00223DE9"/>
    <w:rsid w:val="00226F87"/>
    <w:rsid w:val="00242192"/>
    <w:rsid w:val="0024636A"/>
    <w:rsid w:val="00247005"/>
    <w:rsid w:val="00257F8A"/>
    <w:rsid w:val="00261EF1"/>
    <w:rsid w:val="00264E03"/>
    <w:rsid w:val="00276BB4"/>
    <w:rsid w:val="0029599F"/>
    <w:rsid w:val="002B2271"/>
    <w:rsid w:val="002B3F33"/>
    <w:rsid w:val="002B53DF"/>
    <w:rsid w:val="002C3C25"/>
    <w:rsid w:val="002C4112"/>
    <w:rsid w:val="002D2206"/>
    <w:rsid w:val="002D2CB1"/>
    <w:rsid w:val="002E6055"/>
    <w:rsid w:val="002E6B67"/>
    <w:rsid w:val="002E6EDC"/>
    <w:rsid w:val="002F76D8"/>
    <w:rsid w:val="0030086E"/>
    <w:rsid w:val="0032461A"/>
    <w:rsid w:val="0033115F"/>
    <w:rsid w:val="003408BB"/>
    <w:rsid w:val="00345971"/>
    <w:rsid w:val="00352479"/>
    <w:rsid w:val="0035496E"/>
    <w:rsid w:val="00357BB6"/>
    <w:rsid w:val="00364F5F"/>
    <w:rsid w:val="0038035F"/>
    <w:rsid w:val="0039195B"/>
    <w:rsid w:val="0039346A"/>
    <w:rsid w:val="003938CE"/>
    <w:rsid w:val="00397380"/>
    <w:rsid w:val="003A26DF"/>
    <w:rsid w:val="003B4731"/>
    <w:rsid w:val="003B7C2F"/>
    <w:rsid w:val="003E5099"/>
    <w:rsid w:val="004332F3"/>
    <w:rsid w:val="00437F38"/>
    <w:rsid w:val="00450091"/>
    <w:rsid w:val="004507A4"/>
    <w:rsid w:val="0045786C"/>
    <w:rsid w:val="00462712"/>
    <w:rsid w:val="0046774F"/>
    <w:rsid w:val="004703D4"/>
    <w:rsid w:val="004709B0"/>
    <w:rsid w:val="00481CE8"/>
    <w:rsid w:val="00481D52"/>
    <w:rsid w:val="004843AF"/>
    <w:rsid w:val="004962DA"/>
    <w:rsid w:val="004A3BD2"/>
    <w:rsid w:val="004B20E2"/>
    <w:rsid w:val="004C0145"/>
    <w:rsid w:val="004C50D0"/>
    <w:rsid w:val="004D2635"/>
    <w:rsid w:val="004E37C7"/>
    <w:rsid w:val="00511EB7"/>
    <w:rsid w:val="00515222"/>
    <w:rsid w:val="005165F6"/>
    <w:rsid w:val="00524924"/>
    <w:rsid w:val="00524E54"/>
    <w:rsid w:val="0052667D"/>
    <w:rsid w:val="00547945"/>
    <w:rsid w:val="005646DC"/>
    <w:rsid w:val="005672C9"/>
    <w:rsid w:val="0057280F"/>
    <w:rsid w:val="0057377C"/>
    <w:rsid w:val="00576354"/>
    <w:rsid w:val="00586F2D"/>
    <w:rsid w:val="005904A2"/>
    <w:rsid w:val="00593CF9"/>
    <w:rsid w:val="005A04EF"/>
    <w:rsid w:val="005A67C5"/>
    <w:rsid w:val="005A7950"/>
    <w:rsid w:val="005B468C"/>
    <w:rsid w:val="005D07AC"/>
    <w:rsid w:val="005D7F44"/>
    <w:rsid w:val="005F0890"/>
    <w:rsid w:val="00600CA0"/>
    <w:rsid w:val="00601014"/>
    <w:rsid w:val="00604DD4"/>
    <w:rsid w:val="00611090"/>
    <w:rsid w:val="00637F67"/>
    <w:rsid w:val="00642CB7"/>
    <w:rsid w:val="006522C3"/>
    <w:rsid w:val="0065500C"/>
    <w:rsid w:val="00662FD8"/>
    <w:rsid w:val="00665CD1"/>
    <w:rsid w:val="006828C1"/>
    <w:rsid w:val="006920F2"/>
    <w:rsid w:val="006A0D63"/>
    <w:rsid w:val="006B460B"/>
    <w:rsid w:val="006D29B1"/>
    <w:rsid w:val="006D406C"/>
    <w:rsid w:val="00710ABA"/>
    <w:rsid w:val="00710BE2"/>
    <w:rsid w:val="00713B10"/>
    <w:rsid w:val="00714520"/>
    <w:rsid w:val="00724AE2"/>
    <w:rsid w:val="00741B85"/>
    <w:rsid w:val="00745DAC"/>
    <w:rsid w:val="00750754"/>
    <w:rsid w:val="00751441"/>
    <w:rsid w:val="00753814"/>
    <w:rsid w:val="00760788"/>
    <w:rsid w:val="0079257B"/>
    <w:rsid w:val="007A3763"/>
    <w:rsid w:val="007A441D"/>
    <w:rsid w:val="007B2008"/>
    <w:rsid w:val="007B6C08"/>
    <w:rsid w:val="007C1807"/>
    <w:rsid w:val="007C27DF"/>
    <w:rsid w:val="007C2B13"/>
    <w:rsid w:val="007C4AF5"/>
    <w:rsid w:val="007D3AB3"/>
    <w:rsid w:val="007D7C34"/>
    <w:rsid w:val="007E1523"/>
    <w:rsid w:val="007E63E8"/>
    <w:rsid w:val="007F066F"/>
    <w:rsid w:val="008077D3"/>
    <w:rsid w:val="008101D0"/>
    <w:rsid w:val="008102B9"/>
    <w:rsid w:val="0081322C"/>
    <w:rsid w:val="00817ECE"/>
    <w:rsid w:val="00831A02"/>
    <w:rsid w:val="008323E6"/>
    <w:rsid w:val="008444A6"/>
    <w:rsid w:val="008565FA"/>
    <w:rsid w:val="00857F61"/>
    <w:rsid w:val="00860F6F"/>
    <w:rsid w:val="0086407C"/>
    <w:rsid w:val="008650DF"/>
    <w:rsid w:val="00883CC0"/>
    <w:rsid w:val="00891417"/>
    <w:rsid w:val="008924B2"/>
    <w:rsid w:val="00892FAD"/>
    <w:rsid w:val="008A1CDE"/>
    <w:rsid w:val="008A1DC0"/>
    <w:rsid w:val="008A2F2A"/>
    <w:rsid w:val="008A5AC0"/>
    <w:rsid w:val="008B32D9"/>
    <w:rsid w:val="008B42EB"/>
    <w:rsid w:val="008B51DB"/>
    <w:rsid w:val="008B646F"/>
    <w:rsid w:val="008D5213"/>
    <w:rsid w:val="008F1B32"/>
    <w:rsid w:val="00920DA4"/>
    <w:rsid w:val="00926E07"/>
    <w:rsid w:val="00927F49"/>
    <w:rsid w:val="00931F13"/>
    <w:rsid w:val="00933302"/>
    <w:rsid w:val="00943B3B"/>
    <w:rsid w:val="00952F17"/>
    <w:rsid w:val="009567CB"/>
    <w:rsid w:val="0097363D"/>
    <w:rsid w:val="00976B34"/>
    <w:rsid w:val="009924FB"/>
    <w:rsid w:val="0099262E"/>
    <w:rsid w:val="009940DA"/>
    <w:rsid w:val="00995699"/>
    <w:rsid w:val="00995CFF"/>
    <w:rsid w:val="009A51E2"/>
    <w:rsid w:val="009C38BC"/>
    <w:rsid w:val="009C497D"/>
    <w:rsid w:val="009D08BB"/>
    <w:rsid w:val="009D689D"/>
    <w:rsid w:val="009E6986"/>
    <w:rsid w:val="00A02EBE"/>
    <w:rsid w:val="00A03A9E"/>
    <w:rsid w:val="00A05463"/>
    <w:rsid w:val="00A326E9"/>
    <w:rsid w:val="00A37C1D"/>
    <w:rsid w:val="00A444C1"/>
    <w:rsid w:val="00A50292"/>
    <w:rsid w:val="00A50F8C"/>
    <w:rsid w:val="00A60540"/>
    <w:rsid w:val="00A61930"/>
    <w:rsid w:val="00A76761"/>
    <w:rsid w:val="00A96985"/>
    <w:rsid w:val="00AA63B7"/>
    <w:rsid w:val="00AA6B11"/>
    <w:rsid w:val="00AA744F"/>
    <w:rsid w:val="00AB1767"/>
    <w:rsid w:val="00AB17CC"/>
    <w:rsid w:val="00AB4DA2"/>
    <w:rsid w:val="00AD7EDB"/>
    <w:rsid w:val="00AE25BF"/>
    <w:rsid w:val="00AF6244"/>
    <w:rsid w:val="00B17ABA"/>
    <w:rsid w:val="00B17B5C"/>
    <w:rsid w:val="00B2079F"/>
    <w:rsid w:val="00B36CAC"/>
    <w:rsid w:val="00B37C47"/>
    <w:rsid w:val="00B52A06"/>
    <w:rsid w:val="00B63E4C"/>
    <w:rsid w:val="00B847EE"/>
    <w:rsid w:val="00B923AD"/>
    <w:rsid w:val="00B961FD"/>
    <w:rsid w:val="00BA1E34"/>
    <w:rsid w:val="00BA22C5"/>
    <w:rsid w:val="00BC201B"/>
    <w:rsid w:val="00BC5338"/>
    <w:rsid w:val="00BE4DF6"/>
    <w:rsid w:val="00BE5839"/>
    <w:rsid w:val="00BF55D2"/>
    <w:rsid w:val="00BF6D15"/>
    <w:rsid w:val="00BF7DF0"/>
    <w:rsid w:val="00BF7EF8"/>
    <w:rsid w:val="00C03447"/>
    <w:rsid w:val="00C05696"/>
    <w:rsid w:val="00C0790C"/>
    <w:rsid w:val="00C36277"/>
    <w:rsid w:val="00C40489"/>
    <w:rsid w:val="00C4488C"/>
    <w:rsid w:val="00C502A7"/>
    <w:rsid w:val="00C51590"/>
    <w:rsid w:val="00C60258"/>
    <w:rsid w:val="00C6373A"/>
    <w:rsid w:val="00C673CC"/>
    <w:rsid w:val="00C90126"/>
    <w:rsid w:val="00C97A01"/>
    <w:rsid w:val="00CA074B"/>
    <w:rsid w:val="00CA23B2"/>
    <w:rsid w:val="00CA5BBA"/>
    <w:rsid w:val="00CB6955"/>
    <w:rsid w:val="00CD3907"/>
    <w:rsid w:val="00CD3F1A"/>
    <w:rsid w:val="00CE0E34"/>
    <w:rsid w:val="00CF22D4"/>
    <w:rsid w:val="00CF3A28"/>
    <w:rsid w:val="00CF4B81"/>
    <w:rsid w:val="00D00EB2"/>
    <w:rsid w:val="00D01332"/>
    <w:rsid w:val="00D21AC7"/>
    <w:rsid w:val="00D261A4"/>
    <w:rsid w:val="00D26D8B"/>
    <w:rsid w:val="00D31B6A"/>
    <w:rsid w:val="00D464E7"/>
    <w:rsid w:val="00D61B8B"/>
    <w:rsid w:val="00D61CDD"/>
    <w:rsid w:val="00D7033F"/>
    <w:rsid w:val="00D767EB"/>
    <w:rsid w:val="00D8266B"/>
    <w:rsid w:val="00DA6599"/>
    <w:rsid w:val="00DA7A20"/>
    <w:rsid w:val="00DB0841"/>
    <w:rsid w:val="00DE112B"/>
    <w:rsid w:val="00DE26D2"/>
    <w:rsid w:val="00DE4560"/>
    <w:rsid w:val="00DE69F6"/>
    <w:rsid w:val="00DE6E70"/>
    <w:rsid w:val="00E11E26"/>
    <w:rsid w:val="00E2327E"/>
    <w:rsid w:val="00E27A83"/>
    <w:rsid w:val="00E30A5A"/>
    <w:rsid w:val="00E32B56"/>
    <w:rsid w:val="00E44EAD"/>
    <w:rsid w:val="00E65054"/>
    <w:rsid w:val="00E7413D"/>
    <w:rsid w:val="00E74F65"/>
    <w:rsid w:val="00E96B7E"/>
    <w:rsid w:val="00EA13B3"/>
    <w:rsid w:val="00EB23CA"/>
    <w:rsid w:val="00EC304A"/>
    <w:rsid w:val="00EC32B6"/>
    <w:rsid w:val="00EC40FB"/>
    <w:rsid w:val="00F01304"/>
    <w:rsid w:val="00F01ECD"/>
    <w:rsid w:val="00F03D29"/>
    <w:rsid w:val="00F240D9"/>
    <w:rsid w:val="00F27410"/>
    <w:rsid w:val="00F438D0"/>
    <w:rsid w:val="00F43CC9"/>
    <w:rsid w:val="00F45408"/>
    <w:rsid w:val="00F46A36"/>
    <w:rsid w:val="00F572F1"/>
    <w:rsid w:val="00F57B14"/>
    <w:rsid w:val="00F669D2"/>
    <w:rsid w:val="00F67A5D"/>
    <w:rsid w:val="00F81B46"/>
    <w:rsid w:val="00F870B6"/>
    <w:rsid w:val="00F9589F"/>
    <w:rsid w:val="00FA1DC3"/>
    <w:rsid w:val="00FA231E"/>
    <w:rsid w:val="00FA741F"/>
    <w:rsid w:val="00FB4915"/>
    <w:rsid w:val="00FB6333"/>
    <w:rsid w:val="00FC02BA"/>
    <w:rsid w:val="00FC456E"/>
    <w:rsid w:val="00FC5FDF"/>
    <w:rsid w:val="00FD1B9A"/>
    <w:rsid w:val="00FD369C"/>
    <w:rsid w:val="00FE01AF"/>
    <w:rsid w:val="00FE5103"/>
    <w:rsid w:val="00FE6225"/>
    <w:rsid w:val="00FF1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47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character" w:styleId="ac">
    <w:name w:val="Placeholder Text"/>
    <w:basedOn w:val="a0"/>
    <w:uiPriority w:val="99"/>
    <w:semiHidden/>
    <w:rsid w:val="00F03D29"/>
    <w:rPr>
      <w:color w:val="808080"/>
    </w:rPr>
  </w:style>
  <w:style w:type="paragraph" w:styleId="ad">
    <w:name w:val="List Paragraph"/>
    <w:basedOn w:val="a"/>
    <w:uiPriority w:val="34"/>
    <w:qFormat/>
    <w:rsid w:val="005737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47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character" w:styleId="ac">
    <w:name w:val="Placeholder Text"/>
    <w:basedOn w:val="a0"/>
    <w:uiPriority w:val="99"/>
    <w:semiHidden/>
    <w:rsid w:val="00F03D29"/>
    <w:rPr>
      <w:color w:val="808080"/>
    </w:rPr>
  </w:style>
  <w:style w:type="paragraph" w:styleId="ad">
    <w:name w:val="List Paragraph"/>
    <w:basedOn w:val="a"/>
    <w:uiPriority w:val="34"/>
    <w:qFormat/>
    <w:rsid w:val="005737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6F216-3679-489D-8921-A84872546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1059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7087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Жмак Елена Георгиевна</cp:lastModifiedBy>
  <cp:revision>18</cp:revision>
  <cp:lastPrinted>2019-10-11T09:11:00Z</cp:lastPrinted>
  <dcterms:created xsi:type="dcterms:W3CDTF">2019-08-21T08:39:00Z</dcterms:created>
  <dcterms:modified xsi:type="dcterms:W3CDTF">2021-08-25T10:21:00Z</dcterms:modified>
</cp:coreProperties>
</file>